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en-US"/>
        </w:rPr>
        <w:id w:val="348975"/>
        <w:docPartObj>
          <w:docPartGallery w:val="Cover Pages"/>
          <w:docPartUnique/>
        </w:docPartObj>
      </w:sdtPr>
      <w:sdtContent>
        <w:p w:rsidR="00831929" w:rsidRPr="001A128B" w:rsidRDefault="00DE498C" w:rsidP="001A128B">
          <w:pPr>
            <w:pStyle w:val="1"/>
            <w:spacing w:line="240" w:lineRule="auto"/>
            <w:contextualSpacing/>
            <w:jc w:val="center"/>
            <w:rPr>
              <w:color w:val="auto"/>
            </w:rPr>
          </w:pPr>
          <w:r>
            <w:rPr>
              <w:color w:val="auto"/>
              <w:sz w:val="24"/>
              <w:szCs w:val="24"/>
            </w:rPr>
            <w:pict>
              <v:rect id="_x0000_s1033" style="position:absolute;left:0;text-align:left;margin-left:0;margin-top:0;width:603.9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color w:val="auto"/>
              <w:sz w:val="24"/>
              <w:szCs w:val="24"/>
            </w:rPr>
            <w:pict>
              <v:rect id="_x0000_s1036" style="position:absolute;left:0;text-align:left;margin-left:0;margin-top:0;width:7.15pt;height:883.2pt;z-index:25166131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color w:val="auto"/>
              <w:sz w:val="24"/>
              <w:szCs w:val="24"/>
            </w:rPr>
            <w:pict>
              <v:rect id="_x0000_s1035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color w:val="auto"/>
              <w:sz w:val="24"/>
              <w:szCs w:val="24"/>
            </w:rPr>
            <w:pict>
              <v:rect id="_x0000_s1034" style="position:absolute;left:0;text-align:left;margin-left:0;margin-top:0;width:603.95pt;height:63pt;z-index:25166336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831929" w:rsidRPr="0011144A">
            <w:rPr>
              <w:color w:val="auto"/>
              <w:sz w:val="24"/>
              <w:szCs w:val="24"/>
            </w:rPr>
            <w:t xml:space="preserve"> </w:t>
          </w:r>
          <w:r w:rsidR="00831929" w:rsidRPr="001A128B">
            <w:rPr>
              <w:color w:val="auto"/>
            </w:rPr>
            <w:t>МУНИЦИПАЛЬНОЕ БЮДЖЕТНОЕ ДОШКОЛЬНОЕ ОБРАЗОВАТЕЛЬНОЕ УЧРЕЖДЕНИЕ ОНОХОЙСКИЙ</w:t>
          </w:r>
          <w:r w:rsidR="001A128B" w:rsidRPr="001A128B">
            <w:rPr>
              <w:color w:val="auto"/>
            </w:rPr>
            <w:t xml:space="preserve"> ДЕТСКИЙ САД </w:t>
          </w:r>
          <w:r w:rsidR="00831929" w:rsidRPr="001A128B">
            <w:rPr>
              <w:color w:val="auto"/>
            </w:rPr>
            <w:t>«СОЛНЫШКО»</w:t>
          </w:r>
        </w:p>
        <w:p w:rsidR="0056561B" w:rsidRPr="0011144A" w:rsidRDefault="00DE498C" w:rsidP="0056561B">
          <w:pPr>
            <w:pStyle w:val="a4"/>
            <w:rPr>
              <w:rFonts w:asciiTheme="majorHAnsi" w:eastAsiaTheme="majorEastAsia" w:hAnsiTheme="majorHAnsi" w:cstheme="majorBidi"/>
              <w:sz w:val="24"/>
              <w:szCs w:val="24"/>
            </w:rPr>
          </w:pPr>
        </w:p>
      </w:sdtContent>
    </w:sdt>
    <w:p w:rsidR="0056561B" w:rsidRPr="001A128B" w:rsidRDefault="0056561B" w:rsidP="001A128B">
      <w:pPr>
        <w:tabs>
          <w:tab w:val="left" w:pos="8360"/>
        </w:tabs>
        <w:spacing w:line="240" w:lineRule="auto"/>
        <w:contextualSpacing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A1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Утверждаю</w:t>
      </w:r>
    </w:p>
    <w:p w:rsidR="0056561B" w:rsidRPr="001A128B" w:rsidRDefault="004C089C" w:rsidP="001A128B">
      <w:pPr>
        <w:spacing w:line="240" w:lineRule="auto"/>
        <w:ind w:left="637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128B">
        <w:rPr>
          <w:rFonts w:ascii="Times New Roman" w:hAnsi="Times New Roman" w:cs="Times New Roman"/>
          <w:sz w:val="28"/>
          <w:szCs w:val="28"/>
        </w:rPr>
        <w:t>Заведующий МБДОУ</w:t>
      </w:r>
      <w:r w:rsidR="001A128B">
        <w:rPr>
          <w:rFonts w:ascii="Times New Roman" w:hAnsi="Times New Roman" w:cs="Times New Roman"/>
          <w:sz w:val="28"/>
          <w:szCs w:val="28"/>
        </w:rPr>
        <w:t xml:space="preserve"> </w:t>
      </w:r>
      <w:r w:rsidR="0056561B" w:rsidRPr="001A128B">
        <w:rPr>
          <w:rFonts w:ascii="Times New Roman" w:hAnsi="Times New Roman" w:cs="Times New Roman"/>
          <w:sz w:val="28"/>
          <w:szCs w:val="28"/>
        </w:rPr>
        <w:t xml:space="preserve">д/с </w:t>
      </w:r>
    </w:p>
    <w:p w:rsidR="0056561B" w:rsidRPr="001A128B" w:rsidRDefault="0056561B" w:rsidP="001A128B">
      <w:pPr>
        <w:spacing w:line="240" w:lineRule="auto"/>
        <w:ind w:left="637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128B">
        <w:rPr>
          <w:rFonts w:ascii="Times New Roman" w:hAnsi="Times New Roman" w:cs="Times New Roman"/>
          <w:sz w:val="28"/>
          <w:szCs w:val="28"/>
        </w:rPr>
        <w:t>«Солнышко»</w:t>
      </w:r>
    </w:p>
    <w:p w:rsidR="0056561B" w:rsidRPr="001A128B" w:rsidRDefault="00831C3D" w:rsidP="001A128B">
      <w:pPr>
        <w:spacing w:line="240" w:lineRule="auto"/>
        <w:ind w:left="637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Е.В.</w:t>
      </w:r>
    </w:p>
    <w:p w:rsidR="0056561B" w:rsidRPr="001A128B" w:rsidRDefault="0056561B" w:rsidP="001A128B">
      <w:pPr>
        <w:spacing w:line="240" w:lineRule="auto"/>
        <w:ind w:left="637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A128B">
        <w:rPr>
          <w:rFonts w:ascii="Times New Roman" w:hAnsi="Times New Roman" w:cs="Times New Roman"/>
          <w:sz w:val="28"/>
          <w:szCs w:val="28"/>
        </w:rPr>
        <w:t>Пр</w:t>
      </w:r>
      <w:r w:rsidR="00F5215B">
        <w:rPr>
          <w:rFonts w:ascii="Times New Roman" w:hAnsi="Times New Roman" w:cs="Times New Roman"/>
          <w:sz w:val="28"/>
          <w:szCs w:val="28"/>
        </w:rPr>
        <w:t>иказ № ___ от «___» ________2017</w:t>
      </w:r>
      <w:r w:rsidRPr="001A128B">
        <w:rPr>
          <w:rFonts w:ascii="Times New Roman" w:hAnsi="Times New Roman" w:cs="Times New Roman"/>
          <w:sz w:val="28"/>
          <w:szCs w:val="28"/>
        </w:rPr>
        <w:t>г.</w:t>
      </w:r>
    </w:p>
    <w:p w:rsidR="0056561B" w:rsidRPr="001A128B" w:rsidRDefault="0056561B" w:rsidP="0056561B">
      <w:pPr>
        <w:rPr>
          <w:b/>
          <w:sz w:val="28"/>
          <w:szCs w:val="28"/>
        </w:rPr>
      </w:pPr>
    </w:p>
    <w:p w:rsidR="001A128B" w:rsidRPr="0011144A" w:rsidRDefault="001A128B" w:rsidP="0056561B">
      <w:pPr>
        <w:rPr>
          <w:b/>
          <w:sz w:val="24"/>
          <w:szCs w:val="24"/>
        </w:rPr>
      </w:pPr>
    </w:p>
    <w:p w:rsidR="0056561B" w:rsidRPr="0011144A" w:rsidRDefault="0056561B" w:rsidP="0056561B">
      <w:pPr>
        <w:rPr>
          <w:b/>
          <w:sz w:val="24"/>
          <w:szCs w:val="24"/>
        </w:rPr>
      </w:pPr>
    </w:p>
    <w:p w:rsidR="0056561B" w:rsidRPr="001A128B" w:rsidRDefault="0056561B" w:rsidP="001A128B">
      <w:pPr>
        <w:pStyle w:val="aa"/>
        <w:jc w:val="center"/>
        <w:rPr>
          <w:b/>
          <w:sz w:val="48"/>
          <w:szCs w:val="48"/>
        </w:rPr>
      </w:pPr>
      <w:r w:rsidRPr="001A128B">
        <w:rPr>
          <w:b/>
          <w:sz w:val="48"/>
          <w:szCs w:val="48"/>
        </w:rPr>
        <w:t>ГОДОВОЙ ПЛАН РАБОТЫ</w:t>
      </w:r>
    </w:p>
    <w:p w:rsidR="0056561B" w:rsidRPr="001A128B" w:rsidRDefault="004C089C" w:rsidP="001A128B">
      <w:pPr>
        <w:pStyle w:val="aa"/>
        <w:jc w:val="center"/>
        <w:rPr>
          <w:sz w:val="36"/>
          <w:szCs w:val="36"/>
        </w:rPr>
      </w:pPr>
      <w:r w:rsidRPr="001A128B">
        <w:rPr>
          <w:sz w:val="36"/>
          <w:szCs w:val="36"/>
        </w:rPr>
        <w:t>НА</w:t>
      </w:r>
      <w:r w:rsidR="00F5215B">
        <w:rPr>
          <w:sz w:val="36"/>
          <w:szCs w:val="36"/>
        </w:rPr>
        <w:t xml:space="preserve"> 2017–2018</w:t>
      </w:r>
      <w:r w:rsidR="001A128B">
        <w:rPr>
          <w:sz w:val="36"/>
          <w:szCs w:val="36"/>
        </w:rPr>
        <w:t xml:space="preserve"> УЧЕБНЫЙ ГОД</w:t>
      </w:r>
    </w:p>
    <w:p w:rsidR="0056561B" w:rsidRPr="0011144A" w:rsidRDefault="0056561B" w:rsidP="00565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61B" w:rsidRPr="0011144A" w:rsidRDefault="0056561B" w:rsidP="00565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61B" w:rsidRPr="0011144A" w:rsidRDefault="0056561B" w:rsidP="00565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61B" w:rsidRPr="0011144A" w:rsidRDefault="0056561B" w:rsidP="00565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753" w:rsidRPr="0011144A" w:rsidRDefault="009B2753" w:rsidP="005656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753" w:rsidRPr="0011144A" w:rsidRDefault="009B2753" w:rsidP="005656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753" w:rsidRPr="0011144A" w:rsidRDefault="009B2753" w:rsidP="005656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753" w:rsidRPr="0011144A" w:rsidRDefault="009B2753" w:rsidP="005656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753" w:rsidRPr="0011144A" w:rsidRDefault="009B2753" w:rsidP="005656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28B" w:rsidRDefault="001A128B" w:rsidP="005656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28B" w:rsidRDefault="001A128B" w:rsidP="0056561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61B" w:rsidRPr="001A128B" w:rsidRDefault="0056561B" w:rsidP="001A12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128B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6561B" w:rsidRPr="001A128B" w:rsidRDefault="0056561B" w:rsidP="001A128B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28B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56561B" w:rsidRPr="001A128B" w:rsidRDefault="0056561B" w:rsidP="001A128B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28B">
        <w:rPr>
          <w:rFonts w:ascii="Times New Roman" w:hAnsi="Times New Roman" w:cs="Times New Roman"/>
          <w:sz w:val="28"/>
          <w:szCs w:val="28"/>
        </w:rPr>
        <w:t>П</w:t>
      </w:r>
      <w:r w:rsidR="009B2753" w:rsidRPr="001A128B">
        <w:rPr>
          <w:rFonts w:ascii="Times New Roman" w:hAnsi="Times New Roman" w:cs="Times New Roman"/>
          <w:sz w:val="28"/>
          <w:szCs w:val="28"/>
        </w:rPr>
        <w:t>ротокол № ___ от «__</w:t>
      </w:r>
      <w:r w:rsidR="004C089C" w:rsidRPr="001A128B">
        <w:rPr>
          <w:rFonts w:ascii="Times New Roman" w:hAnsi="Times New Roman" w:cs="Times New Roman"/>
          <w:sz w:val="28"/>
          <w:szCs w:val="28"/>
        </w:rPr>
        <w:t>_» _</w:t>
      </w:r>
      <w:r w:rsidR="009B2753" w:rsidRPr="001A128B">
        <w:rPr>
          <w:rFonts w:ascii="Times New Roman" w:hAnsi="Times New Roman" w:cs="Times New Roman"/>
          <w:sz w:val="28"/>
          <w:szCs w:val="28"/>
        </w:rPr>
        <w:t>____</w:t>
      </w:r>
      <w:r w:rsidR="00F5215B">
        <w:rPr>
          <w:rFonts w:ascii="Times New Roman" w:hAnsi="Times New Roman" w:cs="Times New Roman"/>
          <w:sz w:val="28"/>
          <w:szCs w:val="28"/>
        </w:rPr>
        <w:t>_ 2017</w:t>
      </w:r>
      <w:r w:rsidRPr="001A128B">
        <w:rPr>
          <w:rFonts w:ascii="Times New Roman" w:hAnsi="Times New Roman" w:cs="Times New Roman"/>
          <w:sz w:val="28"/>
          <w:szCs w:val="28"/>
        </w:rPr>
        <w:t>г.</w:t>
      </w:r>
    </w:p>
    <w:p w:rsidR="003B22A6" w:rsidRPr="001A128B" w:rsidRDefault="004C089C" w:rsidP="001A128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1A128B">
        <w:rPr>
          <w:rFonts w:ascii="Times New Roman" w:hAnsi="Times New Roman" w:cs="Times New Roman"/>
          <w:sz w:val="28"/>
          <w:szCs w:val="28"/>
        </w:rPr>
        <w:t>Секретарь _</w:t>
      </w:r>
      <w:r w:rsidR="0056561B" w:rsidRPr="001A128B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5E5F0F" w:rsidRDefault="005E5F0F" w:rsidP="001A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F0F" w:rsidRDefault="005E5F0F" w:rsidP="001A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F0F" w:rsidRDefault="005E5F0F" w:rsidP="001A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A6" w:rsidRDefault="001A128B" w:rsidP="001A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ОНОХОЙ</w:t>
      </w:r>
    </w:p>
    <w:p w:rsidR="001A128B" w:rsidRDefault="00F5215B" w:rsidP="001A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1A128B">
        <w:rPr>
          <w:rFonts w:ascii="Times New Roman" w:hAnsi="Times New Roman" w:cs="Times New Roman"/>
          <w:b/>
          <w:sz w:val="24"/>
          <w:szCs w:val="24"/>
        </w:rPr>
        <w:t>.</w:t>
      </w:r>
    </w:p>
    <w:p w:rsidR="00FE411D" w:rsidRDefault="00FE411D" w:rsidP="001A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11D" w:rsidRDefault="00FE411D" w:rsidP="001A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A6" w:rsidRPr="001A128B" w:rsidRDefault="001A128B" w:rsidP="001A128B">
      <w:pPr>
        <w:pStyle w:val="aa"/>
        <w:jc w:val="center"/>
        <w:rPr>
          <w:b/>
          <w:sz w:val="44"/>
          <w:szCs w:val="44"/>
        </w:rPr>
      </w:pPr>
      <w:r w:rsidRPr="001A128B">
        <w:rPr>
          <w:b/>
          <w:sz w:val="44"/>
          <w:szCs w:val="44"/>
        </w:rPr>
        <w:lastRenderedPageBreak/>
        <w:t>Содержание</w:t>
      </w:r>
    </w:p>
    <w:p w:rsidR="001179F6" w:rsidRPr="001179F6" w:rsidRDefault="001179F6" w:rsidP="002A1C29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9F6">
        <w:rPr>
          <w:rFonts w:ascii="Times New Roman" w:hAnsi="Times New Roman" w:cs="Times New Roman"/>
          <w:b/>
          <w:sz w:val="24"/>
          <w:szCs w:val="24"/>
        </w:rPr>
        <w:t>АНАЛИЗ ВОСПИТАТЕЛЬНО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179F6">
        <w:rPr>
          <w:rFonts w:ascii="Times New Roman" w:hAnsi="Times New Roman" w:cs="Times New Roman"/>
          <w:b/>
          <w:sz w:val="24"/>
          <w:szCs w:val="24"/>
        </w:rPr>
        <w:t>ОБРАЗОВАТЕЛЬНОЙ РАБОТЫ ДОУ</w:t>
      </w:r>
      <w:r w:rsidR="00461677" w:rsidRPr="00461677">
        <w:rPr>
          <w:rFonts w:ascii="Times New Roman" w:hAnsi="Times New Roman" w:cs="Times New Roman"/>
          <w:sz w:val="24"/>
          <w:szCs w:val="24"/>
        </w:rPr>
        <w:t>…</w:t>
      </w:r>
      <w:r w:rsidR="00B507E0">
        <w:rPr>
          <w:rFonts w:ascii="Times New Roman" w:hAnsi="Times New Roman" w:cs="Times New Roman"/>
          <w:sz w:val="24"/>
          <w:szCs w:val="24"/>
        </w:rPr>
        <w:t>…    3</w:t>
      </w:r>
    </w:p>
    <w:p w:rsidR="001179F6" w:rsidRPr="001179F6" w:rsidRDefault="001179F6" w:rsidP="002A1C29">
      <w:pPr>
        <w:pStyle w:val="a8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F6">
        <w:rPr>
          <w:rFonts w:ascii="Times New Roman" w:hAnsi="Times New Roman" w:cs="Times New Roman"/>
          <w:sz w:val="24"/>
          <w:szCs w:val="24"/>
        </w:rPr>
        <w:t>АНАЛИЗ СОСТОЯНИЯ ЗДОРОВЬЯ ДЕТЕЙ ………………………</w:t>
      </w:r>
      <w:r w:rsidR="00B507E0" w:rsidRPr="001179F6">
        <w:rPr>
          <w:rFonts w:ascii="Times New Roman" w:hAnsi="Times New Roman" w:cs="Times New Roman"/>
          <w:sz w:val="24"/>
          <w:szCs w:val="24"/>
        </w:rPr>
        <w:t>……</w:t>
      </w:r>
      <w:r w:rsidRPr="001179F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507E0">
        <w:rPr>
          <w:rFonts w:ascii="Times New Roman" w:hAnsi="Times New Roman" w:cs="Times New Roman"/>
          <w:sz w:val="24"/>
          <w:szCs w:val="24"/>
        </w:rPr>
        <w:t>……</w:t>
      </w:r>
      <w:r w:rsidRPr="00117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79F6">
        <w:rPr>
          <w:rFonts w:ascii="Times New Roman" w:hAnsi="Times New Roman" w:cs="Times New Roman"/>
          <w:sz w:val="24"/>
          <w:szCs w:val="24"/>
        </w:rPr>
        <w:t>3</w:t>
      </w:r>
      <w:r w:rsidR="00B5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9F6" w:rsidRPr="001179F6" w:rsidRDefault="001179F6" w:rsidP="002A1C29">
      <w:pPr>
        <w:pStyle w:val="a8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F6">
        <w:rPr>
          <w:rFonts w:ascii="Times New Roman" w:hAnsi="Times New Roman" w:cs="Times New Roman"/>
          <w:sz w:val="24"/>
          <w:szCs w:val="24"/>
        </w:rPr>
        <w:t>АНАЛИЗ РЕЗУЛЬТАТОВ ВЫПОЛНЕНИЯ ПРОГРАММЫ ……</w:t>
      </w:r>
      <w:r w:rsidR="00B507E0" w:rsidRPr="001179F6">
        <w:rPr>
          <w:rFonts w:ascii="Times New Roman" w:hAnsi="Times New Roman" w:cs="Times New Roman"/>
          <w:sz w:val="24"/>
          <w:szCs w:val="24"/>
        </w:rPr>
        <w:t>……</w:t>
      </w:r>
      <w:r w:rsidRPr="001179F6">
        <w:rPr>
          <w:rFonts w:ascii="Times New Roman" w:hAnsi="Times New Roman" w:cs="Times New Roman"/>
          <w:sz w:val="24"/>
          <w:szCs w:val="24"/>
        </w:rPr>
        <w:t>……</w:t>
      </w:r>
      <w:r w:rsidR="0046167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1677">
        <w:rPr>
          <w:rFonts w:ascii="Times New Roman" w:hAnsi="Times New Roman" w:cs="Times New Roman"/>
          <w:sz w:val="24"/>
          <w:szCs w:val="24"/>
        </w:rPr>
        <w:t>……</w:t>
      </w:r>
      <w:r w:rsidR="008F7B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7BD8">
        <w:rPr>
          <w:rFonts w:ascii="Times New Roman" w:hAnsi="Times New Roman" w:cs="Times New Roman"/>
          <w:sz w:val="24"/>
          <w:szCs w:val="24"/>
        </w:rPr>
        <w:t>6</w:t>
      </w:r>
    </w:p>
    <w:p w:rsidR="001179F6" w:rsidRPr="001179F6" w:rsidRDefault="00B507E0" w:rsidP="002A1C29">
      <w:pPr>
        <w:pStyle w:val="a8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F6">
        <w:rPr>
          <w:rFonts w:ascii="Times New Roman" w:hAnsi="Times New Roman" w:cs="Times New Roman"/>
          <w:sz w:val="24"/>
          <w:szCs w:val="24"/>
        </w:rPr>
        <w:t>АНАЛИЗ ГОТОВНОСТИ</w:t>
      </w:r>
      <w:r w:rsidR="001179F6" w:rsidRPr="001179F6">
        <w:rPr>
          <w:rFonts w:ascii="Times New Roman" w:hAnsi="Times New Roman" w:cs="Times New Roman"/>
          <w:sz w:val="24"/>
          <w:szCs w:val="24"/>
        </w:rPr>
        <w:t xml:space="preserve"> ДЕТЕЙ К ШКОЛЕ ……………………………</w:t>
      </w:r>
      <w:r w:rsidR="00461677">
        <w:rPr>
          <w:rFonts w:ascii="Times New Roman" w:hAnsi="Times New Roman" w:cs="Times New Roman"/>
          <w:sz w:val="24"/>
          <w:szCs w:val="24"/>
        </w:rPr>
        <w:t>……</w:t>
      </w:r>
      <w:r w:rsidR="001179F6" w:rsidRPr="001179F6">
        <w:rPr>
          <w:rFonts w:ascii="Times New Roman" w:hAnsi="Times New Roman" w:cs="Times New Roman"/>
          <w:sz w:val="24"/>
          <w:szCs w:val="24"/>
        </w:rPr>
        <w:t>……13</w:t>
      </w:r>
    </w:p>
    <w:p w:rsidR="001179F6" w:rsidRPr="001179F6" w:rsidRDefault="00B507E0" w:rsidP="002A1C29">
      <w:pPr>
        <w:pStyle w:val="a8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F6">
        <w:rPr>
          <w:rFonts w:ascii="Times New Roman" w:hAnsi="Times New Roman" w:cs="Times New Roman"/>
          <w:sz w:val="24"/>
          <w:szCs w:val="24"/>
        </w:rPr>
        <w:t>АНАЛИЗ МЕТОДИЧЕСКОЙ</w:t>
      </w:r>
      <w:r w:rsidR="001179F6" w:rsidRPr="001179F6">
        <w:rPr>
          <w:rFonts w:ascii="Times New Roman" w:hAnsi="Times New Roman" w:cs="Times New Roman"/>
          <w:sz w:val="24"/>
          <w:szCs w:val="24"/>
        </w:rPr>
        <w:t xml:space="preserve"> </w:t>
      </w:r>
      <w:r w:rsidRPr="001179F6">
        <w:rPr>
          <w:rFonts w:ascii="Times New Roman" w:hAnsi="Times New Roman" w:cs="Times New Roman"/>
          <w:sz w:val="24"/>
          <w:szCs w:val="24"/>
        </w:rPr>
        <w:t>РАБОТЫ С</w:t>
      </w:r>
      <w:r w:rsidR="001179F6" w:rsidRPr="001179F6">
        <w:rPr>
          <w:rFonts w:ascii="Times New Roman" w:hAnsi="Times New Roman" w:cs="Times New Roman"/>
          <w:sz w:val="24"/>
          <w:szCs w:val="24"/>
        </w:rPr>
        <w:t xml:space="preserve"> КАДРАМИ ………………</w:t>
      </w:r>
      <w:r w:rsidR="00461677">
        <w:rPr>
          <w:rFonts w:ascii="Times New Roman" w:hAnsi="Times New Roman" w:cs="Times New Roman"/>
          <w:sz w:val="24"/>
          <w:szCs w:val="24"/>
        </w:rPr>
        <w:t>……</w:t>
      </w:r>
      <w:r w:rsidR="00AC0203">
        <w:rPr>
          <w:rFonts w:ascii="Times New Roman" w:hAnsi="Times New Roman" w:cs="Times New Roman"/>
          <w:sz w:val="24"/>
          <w:szCs w:val="24"/>
        </w:rPr>
        <w:t>……</w:t>
      </w:r>
      <w:r w:rsidR="001179F6" w:rsidRPr="001179F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9F6" w:rsidRPr="001179F6">
        <w:rPr>
          <w:rFonts w:ascii="Times New Roman" w:hAnsi="Times New Roman" w:cs="Times New Roman"/>
          <w:sz w:val="24"/>
          <w:szCs w:val="24"/>
        </w:rPr>
        <w:t>14</w:t>
      </w:r>
    </w:p>
    <w:p w:rsidR="001179F6" w:rsidRPr="001179F6" w:rsidRDefault="001179F6" w:rsidP="002A1C29">
      <w:pPr>
        <w:pStyle w:val="a8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F6">
        <w:rPr>
          <w:rFonts w:ascii="Times New Roman" w:hAnsi="Times New Roman" w:cs="Times New Roman"/>
          <w:sz w:val="24"/>
          <w:szCs w:val="24"/>
        </w:rPr>
        <w:t>АНАЛИЗ РАБОТЫ ПО ВЗ</w:t>
      </w:r>
      <w:r w:rsidR="00461677">
        <w:rPr>
          <w:rFonts w:ascii="Times New Roman" w:hAnsi="Times New Roman" w:cs="Times New Roman"/>
          <w:sz w:val="24"/>
          <w:szCs w:val="24"/>
        </w:rPr>
        <w:t>АИМОДЕЙСТВИЮ С СОЦИУМОМ ………</w:t>
      </w:r>
      <w:r w:rsidR="00B507E0">
        <w:rPr>
          <w:rFonts w:ascii="Times New Roman" w:hAnsi="Times New Roman" w:cs="Times New Roman"/>
          <w:sz w:val="24"/>
          <w:szCs w:val="24"/>
        </w:rPr>
        <w:t>……</w:t>
      </w:r>
      <w:r w:rsidR="00AC0203">
        <w:rPr>
          <w:rFonts w:ascii="Times New Roman" w:hAnsi="Times New Roman" w:cs="Times New Roman"/>
          <w:sz w:val="24"/>
          <w:szCs w:val="24"/>
        </w:rPr>
        <w:t>……</w:t>
      </w:r>
      <w:r w:rsidR="008F7BD8">
        <w:rPr>
          <w:rFonts w:ascii="Times New Roman" w:hAnsi="Times New Roman" w:cs="Times New Roman"/>
          <w:sz w:val="24"/>
          <w:szCs w:val="24"/>
        </w:rPr>
        <w:t>22</w:t>
      </w:r>
    </w:p>
    <w:p w:rsidR="001179F6" w:rsidRPr="001179F6" w:rsidRDefault="001179F6" w:rsidP="002A1C29">
      <w:pPr>
        <w:pStyle w:val="a8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F6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507E0" w:rsidRPr="001179F6">
        <w:rPr>
          <w:rFonts w:ascii="Times New Roman" w:hAnsi="Times New Roman" w:cs="Times New Roman"/>
          <w:sz w:val="24"/>
          <w:szCs w:val="24"/>
        </w:rPr>
        <w:t>СОСТОЯНИЯ МАТЕРИАЛЬНО</w:t>
      </w:r>
      <w:r w:rsidR="00461677">
        <w:rPr>
          <w:rFonts w:ascii="Times New Roman" w:hAnsi="Times New Roman" w:cs="Times New Roman"/>
          <w:sz w:val="24"/>
          <w:szCs w:val="24"/>
        </w:rPr>
        <w:t>-ТЕХНИЧЕСКОЙ БАЗЫ ……</w:t>
      </w:r>
      <w:proofErr w:type="gramStart"/>
      <w:r w:rsidR="00461677">
        <w:rPr>
          <w:rFonts w:ascii="Times New Roman" w:hAnsi="Times New Roman" w:cs="Times New Roman"/>
          <w:sz w:val="24"/>
          <w:szCs w:val="24"/>
        </w:rPr>
        <w:t>…</w:t>
      </w:r>
      <w:r w:rsidR="00E2796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27964">
        <w:rPr>
          <w:rFonts w:ascii="Times New Roman" w:hAnsi="Times New Roman" w:cs="Times New Roman"/>
          <w:sz w:val="24"/>
          <w:szCs w:val="24"/>
        </w:rPr>
        <w:t>…</w:t>
      </w:r>
      <w:r w:rsidR="00B507E0">
        <w:rPr>
          <w:rFonts w:ascii="Times New Roman" w:hAnsi="Times New Roman" w:cs="Times New Roman"/>
          <w:sz w:val="24"/>
          <w:szCs w:val="24"/>
        </w:rPr>
        <w:t xml:space="preserve"> </w:t>
      </w:r>
      <w:r w:rsidR="00461677">
        <w:rPr>
          <w:rFonts w:ascii="Times New Roman" w:hAnsi="Times New Roman" w:cs="Times New Roman"/>
          <w:sz w:val="24"/>
          <w:szCs w:val="24"/>
        </w:rPr>
        <w:t>28</w:t>
      </w:r>
    </w:p>
    <w:p w:rsidR="001179F6" w:rsidRPr="001179F6" w:rsidRDefault="00B507E0" w:rsidP="002A1C29">
      <w:pPr>
        <w:pStyle w:val="a8"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НА</w:t>
      </w:r>
      <w:r w:rsidR="00F5215B">
        <w:rPr>
          <w:rFonts w:ascii="Times New Roman" w:hAnsi="Times New Roman" w:cs="Times New Roman"/>
          <w:sz w:val="24"/>
          <w:szCs w:val="24"/>
        </w:rPr>
        <w:t xml:space="preserve"> 2017-2018</w:t>
      </w:r>
      <w:r w:rsidR="00F1101C">
        <w:rPr>
          <w:rFonts w:ascii="Times New Roman" w:hAnsi="Times New Roman" w:cs="Times New Roman"/>
          <w:sz w:val="24"/>
          <w:szCs w:val="24"/>
        </w:rPr>
        <w:t xml:space="preserve"> </w:t>
      </w:r>
      <w:r w:rsidR="001179F6" w:rsidRPr="001179F6">
        <w:rPr>
          <w:rFonts w:ascii="Times New Roman" w:hAnsi="Times New Roman" w:cs="Times New Roman"/>
          <w:sz w:val="24"/>
          <w:szCs w:val="24"/>
        </w:rPr>
        <w:t xml:space="preserve">УЧЕБНЫЙ ГОД </w:t>
      </w:r>
      <w:proofErr w:type="gramStart"/>
      <w:r w:rsidR="001179F6" w:rsidRPr="001179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179F6" w:rsidRPr="001179F6">
        <w:rPr>
          <w:rFonts w:ascii="Times New Roman" w:hAnsi="Times New Roman" w:cs="Times New Roman"/>
          <w:sz w:val="24"/>
          <w:szCs w:val="24"/>
        </w:rPr>
        <w:t>.….…</w:t>
      </w:r>
      <w:r w:rsidR="001179F6">
        <w:rPr>
          <w:rFonts w:ascii="Times New Roman" w:hAnsi="Times New Roman" w:cs="Times New Roman"/>
          <w:sz w:val="24"/>
          <w:szCs w:val="24"/>
        </w:rPr>
        <w:t>………</w:t>
      </w:r>
      <w:r w:rsidR="00E27964">
        <w:rPr>
          <w:rFonts w:ascii="Times New Roman" w:hAnsi="Times New Roman" w:cs="Times New Roman"/>
          <w:sz w:val="24"/>
          <w:szCs w:val="24"/>
        </w:rPr>
        <w:t>…..</w:t>
      </w:r>
      <w:r w:rsidR="001179F6">
        <w:rPr>
          <w:rFonts w:ascii="Times New Roman" w:hAnsi="Times New Roman" w:cs="Times New Roman"/>
          <w:sz w:val="24"/>
          <w:szCs w:val="24"/>
        </w:rPr>
        <w:t>……</w:t>
      </w:r>
      <w:r w:rsidR="00E27964">
        <w:rPr>
          <w:rFonts w:ascii="Times New Roman" w:hAnsi="Times New Roman" w:cs="Times New Roman"/>
          <w:sz w:val="24"/>
          <w:szCs w:val="24"/>
        </w:rPr>
        <w:t>.</w:t>
      </w:r>
      <w:r w:rsidR="001179F6">
        <w:rPr>
          <w:rFonts w:ascii="Times New Roman" w:hAnsi="Times New Roman" w:cs="Times New Roman"/>
          <w:sz w:val="24"/>
          <w:szCs w:val="24"/>
        </w:rPr>
        <w:t>…..</w:t>
      </w:r>
      <w:r w:rsidR="001179F6" w:rsidRPr="00117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9F6" w:rsidRPr="001179F6">
        <w:rPr>
          <w:rFonts w:ascii="Times New Roman" w:hAnsi="Times New Roman" w:cs="Times New Roman"/>
          <w:sz w:val="24"/>
          <w:szCs w:val="24"/>
        </w:rPr>
        <w:t>3</w:t>
      </w:r>
      <w:r w:rsidR="00E27964">
        <w:rPr>
          <w:rFonts w:ascii="Times New Roman" w:hAnsi="Times New Roman" w:cs="Times New Roman"/>
          <w:sz w:val="24"/>
          <w:szCs w:val="24"/>
        </w:rPr>
        <w:t>0</w:t>
      </w:r>
    </w:p>
    <w:p w:rsidR="001179F6" w:rsidRPr="00E27964" w:rsidRDefault="001179F6" w:rsidP="002A1C29">
      <w:pPr>
        <w:pStyle w:val="a8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9F6">
        <w:rPr>
          <w:rFonts w:ascii="Times New Roman" w:hAnsi="Times New Roman" w:cs="Times New Roman"/>
          <w:b/>
          <w:sz w:val="24"/>
          <w:szCs w:val="24"/>
        </w:rPr>
        <w:t>ГОДОВОЙ ПЛАН РАБОТЫ ДОУ</w:t>
      </w:r>
      <w:r w:rsidR="00E27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964" w:rsidRPr="00E27964">
        <w:rPr>
          <w:rFonts w:ascii="Times New Roman" w:hAnsi="Times New Roman" w:cs="Times New Roman"/>
          <w:sz w:val="24"/>
          <w:szCs w:val="24"/>
        </w:rPr>
        <w:t>………………</w:t>
      </w:r>
      <w:r w:rsidR="00E27964">
        <w:rPr>
          <w:rFonts w:ascii="Times New Roman" w:hAnsi="Times New Roman" w:cs="Times New Roman"/>
          <w:sz w:val="24"/>
          <w:szCs w:val="24"/>
        </w:rPr>
        <w:t>……</w:t>
      </w:r>
      <w:r w:rsidR="00E27964" w:rsidRPr="00E27964">
        <w:rPr>
          <w:rFonts w:ascii="Times New Roman" w:hAnsi="Times New Roman" w:cs="Times New Roman"/>
          <w:sz w:val="24"/>
          <w:szCs w:val="24"/>
        </w:rPr>
        <w:t>……………………………31</w:t>
      </w:r>
    </w:p>
    <w:p w:rsidR="001179F6" w:rsidRDefault="001179F6" w:rsidP="001179F6">
      <w:pPr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0AD" w:rsidRDefault="009E20AD" w:rsidP="009E20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AD" w:rsidRPr="009E20AD" w:rsidRDefault="009E20AD" w:rsidP="002A1C29">
      <w:pPr>
        <w:pStyle w:val="aa"/>
        <w:numPr>
          <w:ilvl w:val="0"/>
          <w:numId w:val="53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0A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АНАЛИЗ ВОСПИТАТЕЛЬНО-ОБРАЗОВАТЕЛЬНОЙ РАБОТЫ ДОУ</w:t>
      </w:r>
    </w:p>
    <w:p w:rsidR="009E20AD" w:rsidRDefault="009E20AD" w:rsidP="009E20AD">
      <w:pPr>
        <w:rPr>
          <w:rFonts w:ascii="Times New Roman" w:hAnsi="Times New Roman" w:cs="Times New Roman"/>
          <w:b/>
          <w:sz w:val="28"/>
          <w:szCs w:val="28"/>
        </w:rPr>
      </w:pPr>
    </w:p>
    <w:p w:rsidR="009E20AD" w:rsidRPr="009E20AD" w:rsidRDefault="009E20AD" w:rsidP="002A1C29">
      <w:pPr>
        <w:pStyle w:val="a8"/>
        <w:numPr>
          <w:ilvl w:val="1"/>
          <w:numId w:val="5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0AD">
        <w:rPr>
          <w:rFonts w:ascii="Times New Roman" w:hAnsi="Times New Roman" w:cs="Times New Roman"/>
          <w:b/>
          <w:sz w:val="24"/>
          <w:szCs w:val="24"/>
        </w:rPr>
        <w:t xml:space="preserve"> АНАЛИЗ СОСТОЯНИЯ ЗДОРОВЬЯ ДЕТЕЙ </w:t>
      </w:r>
    </w:p>
    <w:p w:rsidR="009E20AD" w:rsidRPr="000C586A" w:rsidRDefault="009E20AD" w:rsidP="009E2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AD" w:rsidRPr="002F6EB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Важной задачей в работе ДОУ является сохранение и укрепление здоровья дошкольников. Ее реализацию </w:t>
      </w:r>
      <w:r w:rsidR="0099011F" w:rsidRPr="002F6EB7">
        <w:rPr>
          <w:rFonts w:ascii="Times New Roman" w:hAnsi="Times New Roman" w:cs="Times New Roman"/>
          <w:sz w:val="24"/>
          <w:szCs w:val="24"/>
        </w:rPr>
        <w:t xml:space="preserve">обеспечивают педагоги </w:t>
      </w:r>
      <w:r w:rsidR="0099011F">
        <w:rPr>
          <w:rFonts w:ascii="Times New Roman" w:hAnsi="Times New Roman" w:cs="Times New Roman"/>
          <w:sz w:val="24"/>
          <w:szCs w:val="24"/>
        </w:rPr>
        <w:t>(15</w:t>
      </w:r>
      <w:r w:rsidRPr="002F6E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9011F" w:rsidRPr="002F6EB7">
        <w:rPr>
          <w:rFonts w:ascii="Times New Roman" w:hAnsi="Times New Roman" w:cs="Times New Roman"/>
          <w:sz w:val="24"/>
          <w:szCs w:val="24"/>
        </w:rPr>
        <w:t>), старшая</w:t>
      </w:r>
      <w:r w:rsidRPr="002F6EB7">
        <w:rPr>
          <w:rFonts w:ascii="Times New Roman" w:hAnsi="Times New Roman" w:cs="Times New Roman"/>
          <w:sz w:val="24"/>
          <w:szCs w:val="24"/>
        </w:rPr>
        <w:t xml:space="preserve"> медсестра. </w:t>
      </w:r>
    </w:p>
    <w:p w:rsidR="001E2924" w:rsidRDefault="001E2924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2017– 18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уч. году коллектив ДО</w:t>
      </w:r>
      <w:r>
        <w:rPr>
          <w:rFonts w:ascii="Times New Roman" w:hAnsi="Times New Roman" w:cs="Times New Roman"/>
          <w:sz w:val="24"/>
          <w:szCs w:val="24"/>
        </w:rPr>
        <w:t>У поставил перед собой следующие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="0099011F" w:rsidRPr="002F6E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924" w:rsidRDefault="001E2924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речи детей в игровой деятельности Создание ПРС для реализации ведущего вида детской деятельности- игры</w:t>
      </w:r>
    </w:p>
    <w:p w:rsidR="001E2924" w:rsidRDefault="001E2924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-Нравственное воспитание детей через приобщение к труду. Создание единого образовательного пространства «Детский сад- семья» с помощью разных форм взаимодействия.</w:t>
      </w:r>
    </w:p>
    <w:p w:rsidR="009E20AD" w:rsidRDefault="001E2924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-Валеологическое воспитание дошкольников. Продолжить работу по созданию условий для сохранения и укрепления здоровья воспитанников, формированию представления о здоровом образе жизни и </w:t>
      </w:r>
      <w:r w:rsidR="005E1DEB">
        <w:rPr>
          <w:rFonts w:ascii="Times New Roman" w:hAnsi="Times New Roman" w:cs="Times New Roman"/>
          <w:sz w:val="24"/>
          <w:szCs w:val="24"/>
        </w:rPr>
        <w:t>основах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жизнедеятельности.</w:t>
      </w:r>
      <w:r w:rsidR="009E20AD" w:rsidRPr="00ED7587">
        <w:rPr>
          <w:rFonts w:ascii="Times New Roman" w:hAnsi="Times New Roman" w:cs="Times New Roman"/>
          <w:sz w:val="24"/>
          <w:szCs w:val="24"/>
        </w:rPr>
        <w:t xml:space="preserve"> Осуществлять взаимосвязь детского сада и семьи через совместную спортивную деятельность для воспитания у детей привычки к здоровому образу жизни.</w:t>
      </w:r>
      <w:r w:rsidR="009E2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этой задачи </w:t>
      </w:r>
      <w:r w:rsidRPr="00ED7587">
        <w:rPr>
          <w:rFonts w:ascii="Times New Roman" w:hAnsi="Times New Roman" w:cs="Times New Roman"/>
          <w:sz w:val="24"/>
          <w:szCs w:val="24"/>
        </w:rPr>
        <w:t xml:space="preserve">в детском </w:t>
      </w:r>
      <w:r w:rsidR="0099011F" w:rsidRPr="00ED7587">
        <w:rPr>
          <w:rFonts w:ascii="Times New Roman" w:hAnsi="Times New Roman" w:cs="Times New Roman"/>
          <w:sz w:val="24"/>
          <w:szCs w:val="24"/>
        </w:rPr>
        <w:t>саду</w:t>
      </w:r>
      <w:r w:rsidR="0099011F">
        <w:rPr>
          <w:rFonts w:ascii="Times New Roman" w:hAnsi="Times New Roman" w:cs="Times New Roman"/>
          <w:sz w:val="24"/>
          <w:szCs w:val="24"/>
        </w:rPr>
        <w:t xml:space="preserve"> созданы</w:t>
      </w:r>
      <w:r>
        <w:rPr>
          <w:rFonts w:ascii="Times New Roman" w:hAnsi="Times New Roman" w:cs="Times New Roman"/>
          <w:sz w:val="24"/>
          <w:szCs w:val="24"/>
        </w:rPr>
        <w:t>, определенные условия,</w:t>
      </w:r>
      <w:r w:rsidRPr="00ED7587">
        <w:rPr>
          <w:rFonts w:ascii="Times New Roman" w:hAnsi="Times New Roman" w:cs="Times New Roman"/>
          <w:sz w:val="24"/>
          <w:szCs w:val="24"/>
        </w:rPr>
        <w:t xml:space="preserve"> направленные на охрану и укрепление здоровья детей, их фи</w:t>
      </w:r>
      <w:r>
        <w:rPr>
          <w:rFonts w:ascii="Times New Roman" w:hAnsi="Times New Roman" w:cs="Times New Roman"/>
          <w:sz w:val="24"/>
          <w:szCs w:val="24"/>
        </w:rPr>
        <w:t>зическое и психическое развитие.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510A7">
        <w:rPr>
          <w:rFonts w:ascii="Times New Roman" w:hAnsi="Times New Roman" w:cs="Times New Roman"/>
          <w:sz w:val="24"/>
          <w:szCs w:val="24"/>
        </w:rPr>
        <w:t>облюдение   санитарно-эпидемиол</w:t>
      </w:r>
      <w:r w:rsidR="005E1DEB">
        <w:rPr>
          <w:rFonts w:ascii="Times New Roman" w:hAnsi="Times New Roman" w:cs="Times New Roman"/>
          <w:sz w:val="24"/>
          <w:szCs w:val="24"/>
        </w:rPr>
        <w:t>огических норм и правил. В 2016-2017</w:t>
      </w:r>
      <w:r w:rsidRPr="003510A7">
        <w:rPr>
          <w:rFonts w:ascii="Times New Roman" w:hAnsi="Times New Roman" w:cs="Times New Roman"/>
          <w:sz w:val="24"/>
          <w:szCs w:val="24"/>
        </w:rPr>
        <w:t xml:space="preserve"> учебном году весь коллектив </w:t>
      </w:r>
      <w:r w:rsidR="0099011F" w:rsidRPr="003510A7">
        <w:rPr>
          <w:rFonts w:ascii="Times New Roman" w:hAnsi="Times New Roman" w:cs="Times New Roman"/>
          <w:sz w:val="24"/>
          <w:szCs w:val="24"/>
        </w:rPr>
        <w:t>прошел санитарно</w:t>
      </w:r>
      <w:r w:rsidRPr="003510A7">
        <w:rPr>
          <w:rFonts w:ascii="Times New Roman" w:hAnsi="Times New Roman" w:cs="Times New Roman"/>
          <w:sz w:val="24"/>
          <w:szCs w:val="24"/>
        </w:rPr>
        <w:t>-гигиеническое обучение.</w:t>
      </w:r>
    </w:p>
    <w:p w:rsidR="009E20AD" w:rsidRPr="003510A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0A7">
        <w:rPr>
          <w:rFonts w:ascii="Times New Roman" w:hAnsi="Times New Roman" w:cs="Times New Roman"/>
          <w:sz w:val="24"/>
          <w:szCs w:val="24"/>
        </w:rPr>
        <w:t>Система рационального питания представлена в ДОУ следующими мероприятиями:</w:t>
      </w:r>
    </w:p>
    <w:p w:rsidR="009E20AD" w:rsidRPr="002F6EB7" w:rsidRDefault="009E20AD" w:rsidP="002A1C29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выполнение режима питания;</w:t>
      </w:r>
    </w:p>
    <w:p w:rsidR="009E20AD" w:rsidRPr="002F6EB7" w:rsidRDefault="009E20AD" w:rsidP="002A1C29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калорийность питания;</w:t>
      </w:r>
    </w:p>
    <w:p w:rsidR="009E20AD" w:rsidRPr="002F6EB7" w:rsidRDefault="009E20AD" w:rsidP="002A1C29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ежедневное соблюдение норм питания;</w:t>
      </w:r>
    </w:p>
    <w:p w:rsidR="009E20AD" w:rsidRPr="002F6EB7" w:rsidRDefault="009E20AD" w:rsidP="002A1C29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гигиена приема пищи;</w:t>
      </w:r>
    </w:p>
    <w:p w:rsidR="009E20AD" w:rsidRPr="002F6EB7" w:rsidRDefault="009E20AD" w:rsidP="002A1C29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витаминизация 3-го блюда;</w:t>
      </w:r>
    </w:p>
    <w:p w:rsidR="009E20AD" w:rsidRPr="002F6EB7" w:rsidRDefault="0099011F" w:rsidP="002A1C29">
      <w:pPr>
        <w:pStyle w:val="a8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индивидуальный подход к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детям во время приема пища.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lastRenderedPageBreak/>
        <w:t xml:space="preserve">Для укрепления здоровья воспитанников в детском саду проводится специфическая и неспецифическая иммунопрофилактика. Ведущим методом борьбы с инфекционными заболеваниями является вакцинопрофилактика. Вакцинация детей осуществляется в соответствии с национальным календарем профилактических прививок, утв. приказом Минздрава России от 27.06.2001 № 229. Осуществляется детским педиатром. Неспецифическая иммунопрофилактика представляет собой совокупность методов стимуляции скрытых резервов защитных сил организма, их совершенствования, гибкости, универсальности. К средствам повышения </w:t>
      </w:r>
      <w:r w:rsidR="0099011F" w:rsidRPr="002F6EB7">
        <w:rPr>
          <w:rFonts w:ascii="Times New Roman" w:hAnsi="Times New Roman" w:cs="Times New Roman"/>
          <w:sz w:val="24"/>
          <w:szCs w:val="24"/>
        </w:rPr>
        <w:t>неспецифической резистентности</w:t>
      </w:r>
      <w:r w:rsidRPr="002F6EB7">
        <w:rPr>
          <w:rFonts w:ascii="Times New Roman" w:hAnsi="Times New Roman" w:cs="Times New Roman"/>
          <w:sz w:val="24"/>
          <w:szCs w:val="24"/>
        </w:rPr>
        <w:t xml:space="preserve"> организма относятся: фито- и витаминотерапия, которые проводятся в соответствии с годовым планом работы ст. медсестры. </w:t>
      </w:r>
    </w:p>
    <w:p w:rsidR="009E20AD" w:rsidRPr="003510A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0A7">
        <w:rPr>
          <w:rFonts w:ascii="Times New Roman" w:hAnsi="Times New Roman" w:cs="Times New Roman"/>
          <w:sz w:val="24"/>
          <w:szCs w:val="24"/>
        </w:rPr>
        <w:t>Особое внимание уделялось созданию двигательной развивающей среды и выполнению двигательного режима всеми участниками педагогического процесса.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0A7">
        <w:rPr>
          <w:rFonts w:ascii="Times New Roman" w:hAnsi="Times New Roman" w:cs="Times New Roman"/>
          <w:sz w:val="24"/>
          <w:szCs w:val="24"/>
        </w:rPr>
        <w:t>Для этого во всех групповых комнатах оформлены спортивные уголки, используется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11F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="0099011F" w:rsidRPr="003510A7">
        <w:rPr>
          <w:rFonts w:ascii="Times New Roman" w:hAnsi="Times New Roman" w:cs="Times New Roman"/>
          <w:sz w:val="24"/>
          <w:szCs w:val="24"/>
        </w:rPr>
        <w:t>инвентарь</w:t>
      </w:r>
      <w:r w:rsidRPr="003510A7">
        <w:rPr>
          <w:rFonts w:ascii="Times New Roman" w:hAnsi="Times New Roman" w:cs="Times New Roman"/>
          <w:sz w:val="24"/>
          <w:szCs w:val="24"/>
        </w:rPr>
        <w:t xml:space="preserve"> и оборудование, как традиционное, так и нетрадиционное.</w:t>
      </w:r>
    </w:p>
    <w:p w:rsidR="009E20AD" w:rsidRPr="002F6EB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оздоровления детей является закаливание. </w:t>
      </w:r>
      <w:r>
        <w:rPr>
          <w:rFonts w:ascii="Times New Roman" w:hAnsi="Times New Roman" w:cs="Times New Roman"/>
          <w:sz w:val="24"/>
          <w:szCs w:val="24"/>
        </w:rPr>
        <w:t>Педагогами о</w:t>
      </w:r>
      <w:r w:rsidRPr="00314BD4">
        <w:rPr>
          <w:rFonts w:ascii="Times New Roman" w:hAnsi="Times New Roman" w:cs="Times New Roman"/>
          <w:sz w:val="24"/>
          <w:szCs w:val="24"/>
        </w:rPr>
        <w:t xml:space="preserve">существляется индивидуальный подход к проведению закаливающих процедур. </w:t>
      </w:r>
      <w:r w:rsidRPr="002F6EB7">
        <w:rPr>
          <w:rFonts w:ascii="Times New Roman" w:hAnsi="Times New Roman" w:cs="Times New Roman"/>
          <w:sz w:val="24"/>
          <w:szCs w:val="24"/>
        </w:rPr>
        <w:t>В ДОУ используются следующие методы закаливания:</w:t>
      </w:r>
    </w:p>
    <w:p w:rsidR="009E20AD" w:rsidRPr="002F6EB7" w:rsidRDefault="009E20AD" w:rsidP="002A1C29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контрастные температурные воздействия (контрастно-воздушные и воздушные ванны). Обязательным условием проведения воздушных ванн является поддержание оптимальной температуры воздуха в помещениях: 18–20 °C; </w:t>
      </w:r>
    </w:p>
    <w:p w:rsidR="009E20AD" w:rsidRPr="002F6EB7" w:rsidRDefault="009E20AD" w:rsidP="002A1C29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хождение босиком; </w:t>
      </w:r>
    </w:p>
    <w:p w:rsidR="009E20AD" w:rsidRPr="002F6EB7" w:rsidRDefault="009E20AD" w:rsidP="002A1C29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циклические упражнения в облегченной, не стесняющей движений одежде; </w:t>
      </w:r>
    </w:p>
    <w:p w:rsidR="009E20AD" w:rsidRPr="00314BD4" w:rsidRDefault="009E20AD" w:rsidP="002A1C29">
      <w:pPr>
        <w:pStyle w:val="a8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полоскание ротовой </w:t>
      </w:r>
      <w:r w:rsidR="0099011F" w:rsidRPr="002F6EB7">
        <w:rPr>
          <w:rFonts w:ascii="Times New Roman" w:hAnsi="Times New Roman" w:cs="Times New Roman"/>
          <w:sz w:val="24"/>
          <w:szCs w:val="24"/>
        </w:rPr>
        <w:t>полости (</w:t>
      </w:r>
      <w:r w:rsidRPr="002F6EB7">
        <w:rPr>
          <w:rFonts w:ascii="Times New Roman" w:hAnsi="Times New Roman" w:cs="Times New Roman"/>
          <w:sz w:val="24"/>
          <w:szCs w:val="24"/>
        </w:rPr>
        <w:t>с 4 лет).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4BD4">
        <w:rPr>
          <w:rFonts w:ascii="Times New Roman" w:hAnsi="Times New Roman" w:cs="Times New Roman"/>
          <w:bCs/>
          <w:sz w:val="24"/>
          <w:szCs w:val="24"/>
        </w:rPr>
        <w:t xml:space="preserve">Анализ воспитательно-образовательного процесса, показал, что </w:t>
      </w:r>
      <w:r w:rsidRPr="00314BD4">
        <w:rPr>
          <w:rFonts w:ascii="Times New Roman" w:hAnsi="Times New Roman" w:cs="Times New Roman"/>
          <w:spacing w:val="-1"/>
          <w:sz w:val="24"/>
          <w:szCs w:val="24"/>
        </w:rPr>
        <w:t xml:space="preserve">все педагоги активно включают в учебно-воспитательный процесс упражнения, направленные на профилактику плоскостопия, которые проводятся с детьми перед дневным сном и после его. Регулярно в организационной части занятия проводится пальчиковая гимнастика, в ходе занятия – физминутки. </w:t>
      </w:r>
      <w:r w:rsidR="0099011F" w:rsidRPr="00314BD4">
        <w:rPr>
          <w:rFonts w:ascii="Times New Roman" w:hAnsi="Times New Roman" w:cs="Times New Roman"/>
          <w:sz w:val="24"/>
          <w:szCs w:val="24"/>
        </w:rPr>
        <w:t>педагогами систематически</w:t>
      </w:r>
      <w:r w:rsidRPr="00314BD4">
        <w:rPr>
          <w:rFonts w:ascii="Times New Roman" w:hAnsi="Times New Roman" w:cs="Times New Roman"/>
          <w:sz w:val="24"/>
          <w:szCs w:val="24"/>
        </w:rPr>
        <w:t xml:space="preserve"> и целенаправленно используются различные виды массажей,</w:t>
      </w:r>
      <w:r>
        <w:rPr>
          <w:rFonts w:ascii="Times New Roman" w:hAnsi="Times New Roman" w:cs="Times New Roman"/>
          <w:sz w:val="24"/>
          <w:szCs w:val="24"/>
        </w:rPr>
        <w:t xml:space="preserve"> упражнения по коррекции осанки и </w:t>
      </w:r>
      <w:r w:rsidRPr="003510A7">
        <w:rPr>
          <w:rFonts w:ascii="Times New Roman" w:hAnsi="Times New Roman" w:cs="Times New Roman"/>
        </w:rPr>
        <w:t>плоскостопия</w:t>
      </w:r>
      <w:r>
        <w:rPr>
          <w:rFonts w:ascii="Times New Roman" w:hAnsi="Times New Roman" w:cs="Times New Roman"/>
        </w:rPr>
        <w:t xml:space="preserve">. С целью профилактики простудных заболеваний проводятся </w:t>
      </w:r>
      <w:r w:rsidRPr="003510A7">
        <w:rPr>
          <w:rFonts w:ascii="Times New Roman" w:hAnsi="Times New Roman" w:cs="Times New Roman"/>
        </w:rPr>
        <w:t>дыхательные упражнения</w:t>
      </w:r>
      <w:r>
        <w:rPr>
          <w:rFonts w:ascii="Times New Roman" w:hAnsi="Times New Roman" w:cs="Times New Roman"/>
        </w:rPr>
        <w:t>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DCA">
        <w:rPr>
          <w:rFonts w:ascii="Times New Roman" w:hAnsi="Times New Roman" w:cs="Times New Roman"/>
        </w:rPr>
        <w:t xml:space="preserve">Педагогический коллектив, старшая медицинская сестра активно воздействуют на образ жизни ребенка путем целенаправленного санитарного просвещения родителей через средства </w:t>
      </w:r>
      <w:r w:rsidR="0099011F" w:rsidRPr="00040DCA">
        <w:rPr>
          <w:rFonts w:ascii="Times New Roman" w:hAnsi="Times New Roman" w:cs="Times New Roman"/>
        </w:rPr>
        <w:t xml:space="preserve">наглядной </w:t>
      </w:r>
      <w:r w:rsidR="0099011F">
        <w:rPr>
          <w:rFonts w:ascii="Times New Roman" w:hAnsi="Times New Roman" w:cs="Times New Roman"/>
        </w:rPr>
        <w:t>информации</w:t>
      </w:r>
      <w:r>
        <w:rPr>
          <w:rFonts w:ascii="Times New Roman" w:hAnsi="Times New Roman" w:cs="Times New Roman"/>
        </w:rPr>
        <w:t xml:space="preserve">. Регулярно обновляются в группах «уголки </w:t>
      </w:r>
      <w:r w:rsidR="0099011F">
        <w:rPr>
          <w:rFonts w:ascii="Times New Roman" w:hAnsi="Times New Roman" w:cs="Times New Roman"/>
        </w:rPr>
        <w:t>здоровья» по</w:t>
      </w:r>
      <w:r>
        <w:rPr>
          <w:rFonts w:ascii="Times New Roman" w:hAnsi="Times New Roman" w:cs="Times New Roman"/>
        </w:rPr>
        <w:t xml:space="preserve"> валеологическому просвещению родителей.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99011F" w:rsidRPr="002F6EB7">
        <w:rPr>
          <w:rFonts w:ascii="Times New Roman" w:hAnsi="Times New Roman" w:cs="Times New Roman"/>
          <w:sz w:val="24"/>
          <w:szCs w:val="24"/>
        </w:rPr>
        <w:t>целью осуществления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взаимосвязи</w:t>
      </w:r>
      <w:r w:rsidRPr="00ED7587">
        <w:rPr>
          <w:rFonts w:ascii="Times New Roman" w:hAnsi="Times New Roman" w:cs="Times New Roman"/>
          <w:sz w:val="24"/>
          <w:szCs w:val="24"/>
        </w:rPr>
        <w:t xml:space="preserve"> детского сада и семьи через совместную спортивную деятельность для воспитания у детей пр</w:t>
      </w:r>
      <w:r>
        <w:rPr>
          <w:rFonts w:ascii="Times New Roman" w:hAnsi="Times New Roman" w:cs="Times New Roman"/>
          <w:sz w:val="24"/>
          <w:szCs w:val="24"/>
        </w:rPr>
        <w:t xml:space="preserve">ивычки к здоровому образу жизни, в </w:t>
      </w:r>
      <w:r w:rsidR="0099011F">
        <w:rPr>
          <w:rFonts w:ascii="Times New Roman" w:hAnsi="Times New Roman" w:cs="Times New Roman"/>
          <w:sz w:val="24"/>
          <w:szCs w:val="24"/>
        </w:rPr>
        <w:t>ДОУ все</w:t>
      </w:r>
      <w:r>
        <w:rPr>
          <w:rFonts w:ascii="Times New Roman" w:hAnsi="Times New Roman" w:cs="Times New Roman"/>
          <w:sz w:val="24"/>
          <w:szCs w:val="24"/>
        </w:rPr>
        <w:t xml:space="preserve"> спортивные мероприятия проводились с непосредственным участием родителей воспитанников. В феврале месяце в детском саду была организована и проведена фотовы</w:t>
      </w:r>
      <w:r w:rsidR="0099011F">
        <w:rPr>
          <w:rFonts w:ascii="Times New Roman" w:hAnsi="Times New Roman" w:cs="Times New Roman"/>
          <w:sz w:val="24"/>
          <w:szCs w:val="24"/>
        </w:rPr>
        <w:t>ставка «Самая спортивная семья»</w:t>
      </w:r>
      <w:r>
        <w:rPr>
          <w:rFonts w:ascii="Times New Roman" w:hAnsi="Times New Roman" w:cs="Times New Roman"/>
          <w:sz w:val="24"/>
          <w:szCs w:val="24"/>
        </w:rPr>
        <w:t xml:space="preserve">. Семьи воспитанников приняли в ней самое активное участие. </w:t>
      </w:r>
    </w:p>
    <w:p w:rsidR="009E20AD" w:rsidRDefault="009E20AD" w:rsidP="009E20AD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20AD" w:rsidRPr="00CE104C" w:rsidRDefault="0099011F" w:rsidP="009E20A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04C">
        <w:rPr>
          <w:rFonts w:ascii="Times New Roman" w:hAnsi="Times New Roman" w:cs="Times New Roman"/>
          <w:b/>
          <w:sz w:val="24"/>
          <w:szCs w:val="24"/>
        </w:rPr>
        <w:t xml:space="preserve">Посещаемость </w:t>
      </w:r>
      <w:r>
        <w:rPr>
          <w:rFonts w:ascii="Times New Roman" w:hAnsi="Times New Roman" w:cs="Times New Roman"/>
          <w:b/>
          <w:sz w:val="24"/>
          <w:szCs w:val="24"/>
        </w:rPr>
        <w:t>детей</w:t>
      </w:r>
      <w:r w:rsidR="009E2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0AD" w:rsidRPr="00CE104C">
        <w:rPr>
          <w:rFonts w:ascii="Times New Roman" w:hAnsi="Times New Roman" w:cs="Times New Roman"/>
          <w:b/>
          <w:sz w:val="24"/>
          <w:szCs w:val="24"/>
        </w:rPr>
        <w:t>ДОУ</w:t>
      </w:r>
      <w:r w:rsidR="009E20A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E1DEB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9E20AD" w:rsidRPr="00CE104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E20AD" w:rsidRPr="0073611B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20AD" w:rsidRPr="009D5060" w:rsidTr="009E20AD">
        <w:trPr>
          <w:jc w:val="center"/>
        </w:trPr>
        <w:tc>
          <w:tcPr>
            <w:tcW w:w="3190" w:type="dxa"/>
          </w:tcPr>
          <w:p w:rsidR="009E20AD" w:rsidRPr="009D5060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показателей</w:t>
            </w:r>
          </w:p>
        </w:tc>
        <w:tc>
          <w:tcPr>
            <w:tcW w:w="3190" w:type="dxa"/>
          </w:tcPr>
          <w:p w:rsidR="009E20AD" w:rsidRPr="009D5060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3191" w:type="dxa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детьми в возрасте </w:t>
            </w:r>
          </w:p>
          <w:p w:rsidR="009E20AD" w:rsidRPr="009D5060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>3 года и старше</w:t>
            </w:r>
          </w:p>
        </w:tc>
      </w:tr>
      <w:tr w:rsidR="009E20AD" w:rsidRPr="009D5060" w:rsidTr="009E20AD">
        <w:trPr>
          <w:jc w:val="center"/>
        </w:trPr>
        <w:tc>
          <w:tcPr>
            <w:tcW w:w="3190" w:type="dxa"/>
          </w:tcPr>
          <w:p w:rsidR="009E20AD" w:rsidRPr="009D5060" w:rsidRDefault="009E20AD" w:rsidP="009E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5060">
              <w:rPr>
                <w:rFonts w:ascii="Times New Roman" w:hAnsi="Times New Roman" w:cs="Times New Roman"/>
                <w:sz w:val="24"/>
                <w:szCs w:val="24"/>
              </w:rPr>
              <w:t>исло дней, проведенных детьми в группе</w:t>
            </w:r>
          </w:p>
        </w:tc>
        <w:tc>
          <w:tcPr>
            <w:tcW w:w="3190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27911</w:t>
            </w:r>
          </w:p>
        </w:tc>
        <w:tc>
          <w:tcPr>
            <w:tcW w:w="3191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24908</w:t>
            </w:r>
          </w:p>
        </w:tc>
      </w:tr>
      <w:tr w:rsidR="009E20AD" w:rsidRPr="009D5060" w:rsidTr="009E20AD">
        <w:trPr>
          <w:jc w:val="center"/>
        </w:trPr>
        <w:tc>
          <w:tcPr>
            <w:tcW w:w="3190" w:type="dxa"/>
          </w:tcPr>
          <w:p w:rsidR="009E20AD" w:rsidRPr="009D5060" w:rsidRDefault="009E20AD" w:rsidP="009E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5060">
              <w:rPr>
                <w:rFonts w:ascii="Times New Roman" w:hAnsi="Times New Roman" w:cs="Times New Roman"/>
                <w:sz w:val="24"/>
                <w:szCs w:val="24"/>
              </w:rPr>
              <w:t xml:space="preserve">исло дней, пропущенных детьми </w:t>
            </w:r>
          </w:p>
        </w:tc>
        <w:tc>
          <w:tcPr>
            <w:tcW w:w="3190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17134</w:t>
            </w:r>
          </w:p>
        </w:tc>
        <w:tc>
          <w:tcPr>
            <w:tcW w:w="3191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15290</w:t>
            </w:r>
          </w:p>
        </w:tc>
      </w:tr>
      <w:tr w:rsidR="009E20AD" w:rsidRPr="009D5060" w:rsidTr="009E20AD">
        <w:trPr>
          <w:jc w:val="center"/>
        </w:trPr>
        <w:tc>
          <w:tcPr>
            <w:tcW w:w="3190" w:type="dxa"/>
          </w:tcPr>
          <w:p w:rsidR="009E20AD" w:rsidRDefault="009E20AD" w:rsidP="009E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6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9E20AD" w:rsidRPr="009D5060" w:rsidRDefault="009E20AD" w:rsidP="009E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60">
              <w:rPr>
                <w:rFonts w:ascii="Times New Roman" w:hAnsi="Times New Roman" w:cs="Times New Roman"/>
                <w:sz w:val="24"/>
                <w:szCs w:val="24"/>
              </w:rPr>
              <w:t>по болезни детей</w:t>
            </w:r>
          </w:p>
        </w:tc>
        <w:tc>
          <w:tcPr>
            <w:tcW w:w="3190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</w:p>
        </w:tc>
        <w:tc>
          <w:tcPr>
            <w:tcW w:w="3191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</w:t>
            </w:r>
          </w:p>
        </w:tc>
      </w:tr>
      <w:tr w:rsidR="009E20AD" w:rsidRPr="009D5060" w:rsidTr="009E20AD">
        <w:trPr>
          <w:jc w:val="center"/>
        </w:trPr>
        <w:tc>
          <w:tcPr>
            <w:tcW w:w="3190" w:type="dxa"/>
          </w:tcPr>
          <w:p w:rsidR="009E20AD" w:rsidRPr="009D5060" w:rsidRDefault="009E20AD" w:rsidP="009E20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6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060">
              <w:rPr>
                <w:rFonts w:ascii="Times New Roman" w:hAnsi="Times New Roman" w:cs="Times New Roman"/>
                <w:sz w:val="24"/>
                <w:szCs w:val="24"/>
              </w:rPr>
              <w:t>другим причинам</w:t>
            </w:r>
          </w:p>
        </w:tc>
        <w:tc>
          <w:tcPr>
            <w:tcW w:w="3190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13507</w:t>
            </w:r>
          </w:p>
        </w:tc>
        <w:tc>
          <w:tcPr>
            <w:tcW w:w="3191" w:type="dxa"/>
          </w:tcPr>
          <w:p w:rsidR="009E20AD" w:rsidRPr="009D5060" w:rsidRDefault="00611E55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12869</w:t>
            </w:r>
          </w:p>
        </w:tc>
      </w:tr>
    </w:tbl>
    <w:p w:rsidR="009E20AD" w:rsidRPr="0073611B" w:rsidRDefault="009E20AD" w:rsidP="009E20A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E20AD" w:rsidRPr="00CE104C" w:rsidRDefault="009E20AD" w:rsidP="009E20A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E104C">
        <w:rPr>
          <w:rFonts w:ascii="Times New Roman" w:hAnsi="Times New Roman" w:cs="Times New Roman"/>
          <w:b/>
        </w:rPr>
        <w:t>Число случаев заболевания детей в</w:t>
      </w:r>
      <w:r w:rsidR="005E1DEB">
        <w:rPr>
          <w:rFonts w:ascii="Times New Roman" w:hAnsi="Times New Roman" w:cs="Times New Roman"/>
          <w:b/>
        </w:rPr>
        <w:t xml:space="preserve"> 2017</w:t>
      </w:r>
      <w:r w:rsidR="00F1101C">
        <w:rPr>
          <w:rFonts w:ascii="Times New Roman" w:hAnsi="Times New Roman" w:cs="Times New Roman"/>
          <w:b/>
        </w:rPr>
        <w:t>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20AD" w:rsidTr="009E20AD">
        <w:tc>
          <w:tcPr>
            <w:tcW w:w="3190" w:type="dxa"/>
          </w:tcPr>
          <w:p w:rsidR="009E20AD" w:rsidRPr="009D5060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показателей</w:t>
            </w:r>
          </w:p>
        </w:tc>
        <w:tc>
          <w:tcPr>
            <w:tcW w:w="3190" w:type="dxa"/>
          </w:tcPr>
          <w:p w:rsidR="009E20AD" w:rsidRPr="009D5060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3191" w:type="dxa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детьми в возрасте </w:t>
            </w:r>
          </w:p>
          <w:p w:rsidR="009E20AD" w:rsidRPr="009D5060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060">
              <w:rPr>
                <w:rFonts w:ascii="Times New Roman" w:hAnsi="Times New Roman" w:cs="Times New Roman"/>
                <w:b/>
                <w:sz w:val="24"/>
                <w:szCs w:val="24"/>
              </w:rPr>
              <w:t>3 года и старше</w:t>
            </w:r>
          </w:p>
        </w:tc>
      </w:tr>
      <w:tr w:rsidR="009E20AD" w:rsidTr="009E20AD">
        <w:tc>
          <w:tcPr>
            <w:tcW w:w="3190" w:type="dxa"/>
          </w:tcPr>
          <w:p w:rsidR="009E20AD" w:rsidRPr="00CE104C" w:rsidRDefault="009E20AD" w:rsidP="009E20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E104C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90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</w:t>
            </w:r>
          </w:p>
        </w:tc>
        <w:tc>
          <w:tcPr>
            <w:tcW w:w="3191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</w:tr>
      <w:tr w:rsidR="009E20AD" w:rsidTr="009E20AD">
        <w:tc>
          <w:tcPr>
            <w:tcW w:w="3190" w:type="dxa"/>
          </w:tcPr>
          <w:p w:rsidR="009E20AD" w:rsidRPr="00CE104C" w:rsidRDefault="009E20AD" w:rsidP="009E20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104C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  <w:r w:rsidRPr="00CE104C">
              <w:rPr>
                <w:rFonts w:ascii="Times New Roman" w:hAnsi="Times New Roman" w:cs="Times New Roman"/>
              </w:rPr>
              <w:t xml:space="preserve"> </w:t>
            </w:r>
          </w:p>
          <w:p w:rsidR="009E20AD" w:rsidRPr="00CE104C" w:rsidRDefault="009E20AD" w:rsidP="009E20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ангина (</w:t>
            </w:r>
            <w:r w:rsidRPr="00CE104C">
              <w:rPr>
                <w:rFonts w:ascii="Times New Roman" w:hAnsi="Times New Roman" w:cs="Times New Roman"/>
              </w:rPr>
              <w:t>острый тонзиллит)</w:t>
            </w:r>
          </w:p>
        </w:tc>
        <w:tc>
          <w:tcPr>
            <w:tcW w:w="3190" w:type="dxa"/>
          </w:tcPr>
          <w:p w:rsidR="009E20AD" w:rsidRPr="00CE104C" w:rsidRDefault="009E20AD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</w:tcPr>
          <w:p w:rsidR="009E20AD" w:rsidRPr="00CE104C" w:rsidRDefault="009E20AD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20AD" w:rsidTr="009E20AD">
        <w:tc>
          <w:tcPr>
            <w:tcW w:w="3190" w:type="dxa"/>
          </w:tcPr>
          <w:p w:rsidR="009E20AD" w:rsidRPr="00CE104C" w:rsidRDefault="009E20AD" w:rsidP="009E20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104C">
              <w:rPr>
                <w:rFonts w:ascii="Times New Roman" w:hAnsi="Times New Roman" w:cs="Times New Roman"/>
              </w:rPr>
              <w:t>грипп и острые инфекции верхних дыхательных путей</w:t>
            </w:r>
          </w:p>
        </w:tc>
        <w:tc>
          <w:tcPr>
            <w:tcW w:w="3190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191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9E20AD" w:rsidTr="009E20AD">
        <w:tc>
          <w:tcPr>
            <w:tcW w:w="3190" w:type="dxa"/>
          </w:tcPr>
          <w:p w:rsidR="009E20AD" w:rsidRPr="00CE104C" w:rsidRDefault="009E20AD" w:rsidP="009E20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104C">
              <w:rPr>
                <w:rFonts w:ascii="Times New Roman" w:hAnsi="Times New Roman" w:cs="Times New Roman"/>
              </w:rPr>
              <w:t xml:space="preserve">пневмонии </w:t>
            </w:r>
          </w:p>
        </w:tc>
        <w:tc>
          <w:tcPr>
            <w:tcW w:w="3190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20AD" w:rsidTr="009E20AD">
        <w:tc>
          <w:tcPr>
            <w:tcW w:w="3190" w:type="dxa"/>
          </w:tcPr>
          <w:p w:rsidR="009E20AD" w:rsidRPr="00CE104C" w:rsidRDefault="009E20AD" w:rsidP="009E20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104C">
              <w:rPr>
                <w:rFonts w:ascii="Times New Roman" w:hAnsi="Times New Roman" w:cs="Times New Roman"/>
              </w:rPr>
              <w:t>другие заболевания</w:t>
            </w:r>
          </w:p>
        </w:tc>
        <w:tc>
          <w:tcPr>
            <w:tcW w:w="3190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91" w:type="dxa"/>
          </w:tcPr>
          <w:p w:rsidR="009E20AD" w:rsidRPr="00CE104C" w:rsidRDefault="00611E55" w:rsidP="009E20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9E20AD" w:rsidRPr="0073611B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</w:rPr>
      </w:pP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CA">
        <w:rPr>
          <w:rFonts w:ascii="Times New Roman" w:hAnsi="Times New Roman" w:cs="Times New Roman"/>
          <w:b/>
          <w:sz w:val="24"/>
          <w:szCs w:val="24"/>
        </w:rPr>
        <w:t>Вывод:</w:t>
      </w:r>
      <w:r w:rsidRPr="001A64CA">
        <w:rPr>
          <w:rFonts w:ascii="Times New Roman" w:hAnsi="Times New Roman" w:cs="Times New Roman"/>
          <w:sz w:val="24"/>
          <w:szCs w:val="24"/>
        </w:rPr>
        <w:t xml:space="preserve"> анализ заболеваемости детей в ДОУ </w:t>
      </w:r>
      <w:r w:rsidR="0099011F" w:rsidRPr="001A64CA">
        <w:rPr>
          <w:rFonts w:ascii="Times New Roman" w:hAnsi="Times New Roman" w:cs="Times New Roman"/>
          <w:sz w:val="24"/>
          <w:szCs w:val="24"/>
        </w:rPr>
        <w:t>показал, что положительная динамика</w:t>
      </w:r>
      <w:r w:rsidRPr="001A64CA">
        <w:rPr>
          <w:rFonts w:ascii="Times New Roman" w:hAnsi="Times New Roman" w:cs="Times New Roman"/>
          <w:sz w:val="24"/>
          <w:szCs w:val="24"/>
        </w:rPr>
        <w:t xml:space="preserve"> все же есть, но она недостаточна, для того чтобы говорить об эффективной системе здоровьесбережения в ДОУ. </w:t>
      </w:r>
    </w:p>
    <w:p w:rsidR="009E20AD" w:rsidRPr="001A64CA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CA">
        <w:rPr>
          <w:rFonts w:ascii="Times New Roman" w:hAnsi="Times New Roman" w:cs="Times New Roman"/>
          <w:sz w:val="24"/>
          <w:szCs w:val="24"/>
        </w:rPr>
        <w:t xml:space="preserve">Несмотря на то, что в ДОУ проводятся </w:t>
      </w:r>
      <w:r w:rsidR="0099011F" w:rsidRPr="001A64CA">
        <w:rPr>
          <w:rFonts w:ascii="Times New Roman" w:hAnsi="Times New Roman" w:cs="Times New Roman"/>
          <w:sz w:val="24"/>
          <w:szCs w:val="24"/>
        </w:rPr>
        <w:t>мероприятия,</w:t>
      </w:r>
      <w:r w:rsidRPr="001A64CA">
        <w:rPr>
          <w:rFonts w:ascii="Times New Roman" w:hAnsi="Times New Roman" w:cs="Times New Roman"/>
          <w:sz w:val="24"/>
          <w:szCs w:val="24"/>
        </w:rPr>
        <w:t xml:space="preserve"> </w:t>
      </w:r>
      <w:r w:rsidR="0099011F" w:rsidRPr="001A64CA">
        <w:rPr>
          <w:rFonts w:ascii="Times New Roman" w:hAnsi="Times New Roman" w:cs="Times New Roman"/>
          <w:sz w:val="24"/>
          <w:szCs w:val="24"/>
        </w:rPr>
        <w:t>обеспечивающие охрану</w:t>
      </w:r>
      <w:r w:rsidRPr="001A64CA">
        <w:rPr>
          <w:rFonts w:ascii="Times New Roman" w:hAnsi="Times New Roman" w:cs="Times New Roman"/>
          <w:sz w:val="24"/>
          <w:szCs w:val="24"/>
        </w:rPr>
        <w:t xml:space="preserve"> и укрепление здоровья </w:t>
      </w:r>
      <w:r w:rsidR="0099011F" w:rsidRPr="001A64CA">
        <w:rPr>
          <w:rFonts w:ascii="Times New Roman" w:hAnsi="Times New Roman" w:cs="Times New Roman"/>
          <w:sz w:val="24"/>
          <w:szCs w:val="24"/>
        </w:rPr>
        <w:t>воспитанников, с</w:t>
      </w:r>
      <w:r w:rsidRPr="001A64CA">
        <w:rPr>
          <w:rFonts w:ascii="Times New Roman" w:hAnsi="Times New Roman" w:cs="Times New Roman"/>
          <w:sz w:val="24"/>
          <w:szCs w:val="24"/>
        </w:rPr>
        <w:t xml:space="preserve"> каждым годом увеличивается число </w:t>
      </w:r>
      <w:r w:rsidR="0099011F" w:rsidRPr="001A64CA">
        <w:rPr>
          <w:rFonts w:ascii="Times New Roman" w:hAnsi="Times New Roman" w:cs="Times New Roman"/>
          <w:sz w:val="24"/>
          <w:szCs w:val="24"/>
        </w:rPr>
        <w:t>детей,</w:t>
      </w:r>
      <w:r w:rsidRPr="001A64CA">
        <w:rPr>
          <w:rFonts w:ascii="Times New Roman" w:hAnsi="Times New Roman" w:cs="Times New Roman"/>
          <w:sz w:val="24"/>
          <w:szCs w:val="24"/>
        </w:rPr>
        <w:t xml:space="preserve"> поступающих в ДОУ с ослабленным здоровьем и врожденными патологиями.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4CA">
        <w:rPr>
          <w:rFonts w:ascii="Times New Roman" w:hAnsi="Times New Roman" w:cs="Times New Roman"/>
          <w:sz w:val="24"/>
          <w:szCs w:val="24"/>
        </w:rPr>
        <w:t xml:space="preserve">Таким образом, в целях сохранения и укрепления здоровья </w:t>
      </w:r>
      <w:r w:rsidR="0099011F" w:rsidRPr="001A64CA">
        <w:rPr>
          <w:rFonts w:ascii="Times New Roman" w:hAnsi="Times New Roman" w:cs="Times New Roman"/>
          <w:sz w:val="24"/>
          <w:szCs w:val="24"/>
        </w:rPr>
        <w:t>воспитанников необходимо</w:t>
      </w:r>
      <w:r w:rsidRPr="001A64CA">
        <w:rPr>
          <w:rFonts w:ascii="Times New Roman" w:hAnsi="Times New Roman" w:cs="Times New Roman"/>
          <w:sz w:val="24"/>
          <w:szCs w:val="24"/>
        </w:rPr>
        <w:t xml:space="preserve"> обратить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CA">
        <w:rPr>
          <w:rFonts w:ascii="Times New Roman" w:hAnsi="Times New Roman" w:cs="Times New Roman"/>
          <w:sz w:val="24"/>
          <w:szCs w:val="24"/>
        </w:rPr>
        <w:t>на просветительную ра</w:t>
      </w:r>
      <w:r>
        <w:rPr>
          <w:rFonts w:ascii="Times New Roman" w:hAnsi="Times New Roman" w:cs="Times New Roman"/>
          <w:sz w:val="24"/>
          <w:szCs w:val="24"/>
        </w:rPr>
        <w:t>боту с родителями воспитанников;</w:t>
      </w:r>
      <w:r w:rsidRPr="001A6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0AD" w:rsidRPr="00BB78CE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8CE">
        <w:rPr>
          <w:rFonts w:ascii="Times New Roman" w:hAnsi="Times New Roman" w:cs="Times New Roman"/>
          <w:sz w:val="24"/>
          <w:szCs w:val="24"/>
        </w:rPr>
        <w:lastRenderedPageBreak/>
        <w:t>Улучшить работу дошкольного учреждения по профилактике простудных заболеваний;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8CE">
        <w:rPr>
          <w:rFonts w:ascii="Times New Roman" w:hAnsi="Times New Roman" w:cs="Times New Roman"/>
          <w:sz w:val="24"/>
          <w:szCs w:val="24"/>
        </w:rPr>
        <w:t>Усилить контроль за физкультурно - оздоровительной работой со стороны администрации;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A64CA">
        <w:rPr>
          <w:rFonts w:ascii="Times New Roman" w:hAnsi="Times New Roman" w:cs="Times New Roman"/>
          <w:sz w:val="24"/>
          <w:szCs w:val="24"/>
        </w:rPr>
        <w:t>зучать положительный опыт семейного воспитания и пропагандирова</w:t>
      </w:r>
      <w:r>
        <w:rPr>
          <w:rFonts w:ascii="Times New Roman" w:hAnsi="Times New Roman" w:cs="Times New Roman"/>
          <w:sz w:val="24"/>
          <w:szCs w:val="24"/>
        </w:rPr>
        <w:t>ть его среди родителей, с</w:t>
      </w:r>
      <w:r w:rsidRPr="001A64CA">
        <w:rPr>
          <w:rFonts w:ascii="Times New Roman" w:hAnsi="Times New Roman" w:cs="Times New Roman"/>
          <w:sz w:val="24"/>
          <w:szCs w:val="24"/>
        </w:rPr>
        <w:t>троить свою работу на основе вза</w:t>
      </w:r>
      <w:r>
        <w:rPr>
          <w:rFonts w:ascii="Times New Roman" w:hAnsi="Times New Roman" w:cs="Times New Roman"/>
          <w:sz w:val="24"/>
          <w:szCs w:val="24"/>
        </w:rPr>
        <w:t>имопомощи педагогов и родителей</w:t>
      </w:r>
    </w:p>
    <w:p w:rsidR="009E20AD" w:rsidRDefault="009E20AD" w:rsidP="009E2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0AD" w:rsidRPr="009E20AD" w:rsidRDefault="009E20AD" w:rsidP="002A1C29">
      <w:pPr>
        <w:pStyle w:val="a8"/>
        <w:numPr>
          <w:ilvl w:val="1"/>
          <w:numId w:val="5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0AD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ВЫПОЛНЕНИЯ ПРОГРАММЫ</w:t>
      </w:r>
    </w:p>
    <w:p w:rsidR="009E20AD" w:rsidRDefault="009E20AD" w:rsidP="009E2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0AD" w:rsidRPr="0031288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2887">
        <w:rPr>
          <w:rFonts w:ascii="Times New Roman" w:hAnsi="Times New Roman" w:cs="Times New Roman"/>
          <w:sz w:val="24"/>
          <w:szCs w:val="24"/>
        </w:rPr>
        <w:t xml:space="preserve">Качество образовательных услуг, оказываемых в ДОУ, находится на достаточно высоком уровне, о чем свидетельствуют как отзывы родителей воспитанников, так и родителей, чьи дети только готовятся к поступлению в детский сад. </w:t>
      </w:r>
    </w:p>
    <w:p w:rsidR="001C4A71" w:rsidRDefault="009E20AD" w:rsidP="009E20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отчетном периоде были поставлены следующие задачи</w:t>
      </w:r>
      <w:r w:rsidR="001C4A71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9E20AD" w:rsidRDefault="001C4A71" w:rsidP="001C4A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DE498C">
        <w:rPr>
          <w:rFonts w:ascii="Times New Roman" w:eastAsia="Times New Roman" w:hAnsi="Times New Roman" w:cs="Times New Roman"/>
          <w:bCs/>
          <w:iCs/>
          <w:sz w:val="24"/>
          <w:szCs w:val="24"/>
        </w:rPr>
        <w:t>.Формирование духовно-нравственных и патриотических чувств у детей средствами региональной культуры через взаимодействие с родителями.</w:t>
      </w:r>
    </w:p>
    <w:p w:rsidR="00B45F01" w:rsidRDefault="001C4A71" w:rsidP="001C4A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5F01">
        <w:rPr>
          <w:rFonts w:ascii="Times New Roman" w:hAnsi="Times New Roman" w:cs="Times New Roman"/>
          <w:sz w:val="24"/>
          <w:szCs w:val="24"/>
        </w:rPr>
        <w:t>Экологическое воспитание детей.</w:t>
      </w:r>
    </w:p>
    <w:p w:rsidR="00F1101C" w:rsidRPr="001C4A71" w:rsidRDefault="001C4A71" w:rsidP="001C4A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C4A71">
        <w:rPr>
          <w:rFonts w:ascii="Times New Roman" w:hAnsi="Times New Roman" w:cs="Times New Roman"/>
          <w:sz w:val="24"/>
          <w:szCs w:val="24"/>
        </w:rPr>
        <w:t>Продолжать работу по развитию связной речи.</w:t>
      </w:r>
    </w:p>
    <w:p w:rsidR="009E20AD" w:rsidRDefault="009E20AD" w:rsidP="009E20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Одной из важных задач, которая стояла перед педагогами в отчет</w:t>
      </w:r>
      <w:r w:rsidR="00C07F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ном </w:t>
      </w:r>
      <w:r w:rsidR="00CB49F0">
        <w:rPr>
          <w:rFonts w:ascii="Times New Roman" w:eastAsia="Times New Roman" w:hAnsi="Times New Roman" w:cs="Times New Roman"/>
          <w:bCs/>
          <w:iCs/>
          <w:sz w:val="24"/>
          <w:szCs w:val="24"/>
        </w:rPr>
        <w:t>году -</w:t>
      </w:r>
      <w:r w:rsidR="00C07F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это работа по </w:t>
      </w:r>
      <w:r w:rsidR="00B45F01">
        <w:rPr>
          <w:rFonts w:ascii="Times New Roman" w:eastAsia="Times New Roman" w:hAnsi="Times New Roman" w:cs="Times New Roman"/>
          <w:bCs/>
          <w:iCs/>
          <w:sz w:val="24"/>
          <w:szCs w:val="24"/>
        </w:rPr>
        <w:t>патриотическому и экологическому воспитанию</w:t>
      </w:r>
      <w:r w:rsidR="001C4A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детей.</w:t>
      </w:r>
    </w:p>
    <w:p w:rsidR="009E20AD" w:rsidRPr="00FA0CB0" w:rsidRDefault="00B45F01" w:rsidP="009E20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ходе тематических</w:t>
      </w:r>
      <w:r w:rsidR="009E20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роверок, которые были проведены</w:t>
      </w:r>
      <w:r w:rsidR="001C4A71">
        <w:rPr>
          <w:rFonts w:ascii="Times New Roman" w:hAnsi="Times New Roman"/>
          <w:spacing w:val="-2"/>
          <w:sz w:val="23"/>
          <w:szCs w:val="23"/>
        </w:rPr>
        <w:t xml:space="preserve"> на</w:t>
      </w:r>
      <w:r w:rsidR="009E20AD">
        <w:rPr>
          <w:rFonts w:ascii="Times New Roman" w:hAnsi="Times New Roman"/>
          <w:spacing w:val="-2"/>
          <w:sz w:val="23"/>
          <w:szCs w:val="23"/>
        </w:rPr>
        <w:t xml:space="preserve"> тему </w:t>
      </w:r>
      <w:r w:rsidR="009E20AD" w:rsidRPr="002E711A">
        <w:rPr>
          <w:rFonts w:ascii="Times New Roman" w:hAnsi="Times New Roman"/>
          <w:spacing w:val="-2"/>
          <w:sz w:val="24"/>
          <w:szCs w:val="24"/>
        </w:rPr>
        <w:t>«</w:t>
      </w:r>
      <w:r w:rsidR="00C07FC9">
        <w:rPr>
          <w:rFonts w:ascii="Times New Roman" w:hAnsi="Times New Roman"/>
          <w:sz w:val="24"/>
          <w:szCs w:val="24"/>
        </w:rPr>
        <w:t xml:space="preserve">Создание условий в ДОУ </w:t>
      </w:r>
      <w:r>
        <w:rPr>
          <w:rFonts w:ascii="Times New Roman" w:hAnsi="Times New Roman"/>
          <w:sz w:val="24"/>
          <w:szCs w:val="24"/>
        </w:rPr>
        <w:t>патриотическому и экологическому воспитанию детей</w:t>
      </w:r>
      <w:r w:rsidR="001C4A71">
        <w:rPr>
          <w:rFonts w:ascii="Times New Roman" w:hAnsi="Times New Roman"/>
          <w:sz w:val="24"/>
          <w:szCs w:val="24"/>
        </w:rPr>
        <w:t>»</w:t>
      </w:r>
      <w:r w:rsidR="009E2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основной целью которых</w:t>
      </w:r>
      <w:r w:rsidR="009E20AD">
        <w:rPr>
          <w:rFonts w:ascii="Times New Roman" w:hAnsi="Times New Roman"/>
          <w:spacing w:val="-2"/>
          <w:sz w:val="23"/>
          <w:szCs w:val="23"/>
        </w:rPr>
        <w:t xml:space="preserve"> являлась </w:t>
      </w:r>
      <w:r>
        <w:rPr>
          <w:rFonts w:ascii="Times New Roman" w:hAnsi="Times New Roman"/>
          <w:sz w:val="24"/>
          <w:szCs w:val="24"/>
        </w:rPr>
        <w:t>организация работы по этим направлениям</w:t>
      </w:r>
      <w:r w:rsidR="001C4A71">
        <w:rPr>
          <w:rFonts w:ascii="Times New Roman" w:hAnsi="Times New Roman"/>
          <w:sz w:val="24"/>
          <w:szCs w:val="24"/>
        </w:rPr>
        <w:t>,</w:t>
      </w:r>
      <w:r w:rsidR="009E20AD">
        <w:rPr>
          <w:rFonts w:ascii="Times New Roman" w:hAnsi="Times New Roman"/>
          <w:sz w:val="24"/>
          <w:szCs w:val="24"/>
        </w:rPr>
        <w:t xml:space="preserve"> были получены следующие результаты.</w:t>
      </w:r>
    </w:p>
    <w:p w:rsidR="009E20AD" w:rsidRDefault="009E20AD" w:rsidP="009E20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Педагоги ДОУ творчески подошли к организации предметно-развивающей среды в группах. В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о всех группах эстетич</w:t>
      </w:r>
      <w:r w:rsidR="001C4A71">
        <w:rPr>
          <w:rFonts w:ascii="Times New Roman" w:eastAsia="Times New Roman" w:hAnsi="Times New Roman" w:cs="Times New Roman"/>
          <w:spacing w:val="-1"/>
          <w:sz w:val="23"/>
          <w:szCs w:val="23"/>
        </w:rPr>
        <w:t>ески о</w:t>
      </w:r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>формлены центры по патриотическому и экологическому воспитанию, центры «Мой край родной</w:t>
      </w:r>
      <w:r w:rsidR="001A17BA">
        <w:rPr>
          <w:rFonts w:ascii="Times New Roman" w:eastAsia="Times New Roman" w:hAnsi="Times New Roman" w:cs="Times New Roman"/>
          <w:spacing w:val="-1"/>
          <w:sz w:val="23"/>
          <w:szCs w:val="23"/>
        </w:rPr>
        <w:t>»</w:t>
      </w:r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>, «наша родина-Россия»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в которых отмечается наличие разнообразных средств и материа</w:t>
      </w:r>
      <w:r w:rsidR="001C4A71">
        <w:rPr>
          <w:rFonts w:ascii="Times New Roman" w:eastAsia="Times New Roman" w:hAnsi="Times New Roman" w:cs="Times New Roman"/>
          <w:spacing w:val="-1"/>
          <w:sz w:val="23"/>
          <w:szCs w:val="23"/>
        </w:rPr>
        <w:t>лов дл</w:t>
      </w:r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я занятий разнообразной </w:t>
      </w:r>
      <w:r w:rsidR="001C4A71">
        <w:rPr>
          <w:rFonts w:ascii="Times New Roman" w:eastAsia="Times New Roman" w:hAnsi="Times New Roman" w:cs="Times New Roman"/>
          <w:spacing w:val="-1"/>
          <w:sz w:val="23"/>
          <w:szCs w:val="23"/>
        </w:rPr>
        <w:t>деятельностью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, </w:t>
      </w:r>
      <w:r w:rsidR="001A17B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в каждой группе </w:t>
      </w:r>
      <w:r w:rsidR="001C4A71">
        <w:rPr>
          <w:rFonts w:ascii="Times New Roman" w:eastAsia="Times New Roman" w:hAnsi="Times New Roman" w:cs="Times New Roman"/>
          <w:spacing w:val="-1"/>
          <w:sz w:val="23"/>
          <w:szCs w:val="23"/>
        </w:rPr>
        <w:t>представлены и</w:t>
      </w:r>
      <w:r w:rsidR="001A17B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доступны </w:t>
      </w:r>
      <w:r w:rsidR="001C4A71">
        <w:rPr>
          <w:rFonts w:ascii="Times New Roman" w:eastAsia="Times New Roman" w:hAnsi="Times New Roman" w:cs="Times New Roman"/>
          <w:spacing w:val="-1"/>
          <w:sz w:val="23"/>
          <w:szCs w:val="23"/>
        </w:rPr>
        <w:t>для детей различные виды дидактических игр</w:t>
      </w:r>
      <w:r w:rsidR="001C4A7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</w:t>
      </w:r>
      <w:r w:rsidR="00B45F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атрибутов для игр</w:t>
      </w:r>
      <w:r w:rsidR="001A17B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Хочется отметить воспитате</w:t>
      </w:r>
      <w:r w:rsidR="001A17BA">
        <w:rPr>
          <w:rFonts w:ascii="Times New Roman" w:eastAsia="Times New Roman" w:hAnsi="Times New Roman" w:cs="Times New Roman"/>
          <w:spacing w:val="-1"/>
          <w:sz w:val="23"/>
          <w:szCs w:val="23"/>
        </w:rPr>
        <w:t>ля с</w:t>
      </w:r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>таршей группы №2 Саковец О.В., оформившую ПРС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в группе в соответствии со всеми критериями,</w:t>
      </w:r>
      <w:r w:rsidR="001A17BA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воспитат</w:t>
      </w:r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еля средней группы </w:t>
      </w:r>
      <w:proofErr w:type="spellStart"/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>Кофанову</w:t>
      </w:r>
      <w:proofErr w:type="spellEnd"/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gramStart"/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>О.А.</w:t>
      </w:r>
      <w:r w:rsidR="001C4A71"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за самый доступный для детей </w:t>
      </w:r>
      <w:r w:rsidR="00B45F01">
        <w:rPr>
          <w:rFonts w:ascii="Times New Roman" w:eastAsia="Times New Roman" w:hAnsi="Times New Roman" w:cs="Times New Roman"/>
          <w:spacing w:val="-1"/>
          <w:sz w:val="23"/>
          <w:szCs w:val="23"/>
        </w:rPr>
        <w:t>центр «Мой поселок</w:t>
      </w:r>
      <w:r w:rsidR="001C4A71">
        <w:rPr>
          <w:rFonts w:ascii="Times New Roman" w:eastAsia="Times New Roman" w:hAnsi="Times New Roman" w:cs="Times New Roman"/>
          <w:spacing w:val="-1"/>
          <w:sz w:val="23"/>
          <w:szCs w:val="23"/>
        </w:rPr>
        <w:t>»</w:t>
      </w:r>
    </w:p>
    <w:p w:rsidR="009E20AD" w:rsidRDefault="009E20AD" w:rsidP="009E20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детском саду созданы условия для поддержки детской инициативы.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детского сада имеют возможность представлять продукты своего </w:t>
      </w:r>
      <w:r w:rsidR="001C4A71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творчества, участвуя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различных выставках и кон</w:t>
      </w:r>
      <w:r w:rsidR="00F5215B">
        <w:rPr>
          <w:rFonts w:ascii="Times New Roman" w:eastAsia="Times New Roman" w:hAnsi="Times New Roman" w:cs="Times New Roman"/>
          <w:sz w:val="24"/>
          <w:szCs w:val="24"/>
        </w:rPr>
        <w:t>курсах различного уровня. В 2016-2017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дети приняли участие в конкурсах разного уровня. Результаты представлены в таблице.</w:t>
      </w:r>
    </w:p>
    <w:p w:rsidR="00DC5958" w:rsidRDefault="00DC5958" w:rsidP="009E2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5B" w:rsidRDefault="00F5215B" w:rsidP="009E2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5B" w:rsidRDefault="00F5215B" w:rsidP="009E2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15B" w:rsidRDefault="00F5215B" w:rsidP="009E2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0AD" w:rsidRPr="00312887" w:rsidRDefault="009E20AD" w:rsidP="009E2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887">
        <w:rPr>
          <w:rFonts w:ascii="Times New Roman" w:hAnsi="Times New Roman" w:cs="Times New Roman"/>
          <w:b/>
          <w:sz w:val="24"/>
          <w:szCs w:val="24"/>
        </w:rPr>
        <w:t>Участие детей в конкурсах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2409"/>
        <w:gridCol w:w="2659"/>
      </w:tblGrid>
      <w:tr w:rsidR="009E20AD" w:rsidRPr="00312887" w:rsidTr="009E20AD">
        <w:tc>
          <w:tcPr>
            <w:tcW w:w="1101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402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409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2659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участия </w:t>
            </w:r>
          </w:p>
        </w:tc>
      </w:tr>
      <w:tr w:rsidR="009E20AD" w:rsidRPr="00312887" w:rsidTr="009E20AD">
        <w:tc>
          <w:tcPr>
            <w:tcW w:w="9571" w:type="dxa"/>
            <w:gridSpan w:val="4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уровень </w:t>
            </w: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2" w:type="dxa"/>
          </w:tcPr>
          <w:p w:rsidR="00E479F9" w:rsidRDefault="00E479F9" w:rsidP="00E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</w:t>
            </w:r>
          </w:p>
          <w:p w:rsidR="009E20AD" w:rsidRDefault="00E479F9" w:rsidP="00E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  <w:p w:rsidR="00E479F9" w:rsidRDefault="00E479F9" w:rsidP="00E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Квадрачукии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79F9" w:rsidRPr="00312887" w:rsidRDefault="00E479F9" w:rsidP="00E4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  <w:p w:rsidR="009E20AD" w:rsidRPr="00312887" w:rsidRDefault="009E20AD" w:rsidP="001A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20AD" w:rsidRDefault="00E479F9" w:rsidP="001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Г.С.</w:t>
            </w:r>
          </w:p>
          <w:p w:rsidR="001A17BA" w:rsidRDefault="001A17BA" w:rsidP="001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Н.И.</w:t>
            </w:r>
          </w:p>
          <w:p w:rsidR="001A17BA" w:rsidRDefault="00E479F9" w:rsidP="001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Саковец О.В.</w:t>
            </w:r>
          </w:p>
          <w:p w:rsidR="001A17BA" w:rsidRPr="00312887" w:rsidRDefault="001D28B3" w:rsidP="001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Л.</w:t>
            </w:r>
            <w:r w:rsidR="001A17B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659" w:type="dxa"/>
          </w:tcPr>
          <w:p w:rsidR="005E5F0F" w:rsidRDefault="001D28B3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A6692E" w:rsidRDefault="001D28B3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5F0F">
              <w:rPr>
                <w:rFonts w:ascii="Times New Roman" w:hAnsi="Times New Roman" w:cs="Times New Roman"/>
                <w:sz w:val="24"/>
                <w:szCs w:val="24"/>
              </w:rPr>
              <w:t>Сапуненко</w:t>
            </w:r>
            <w:proofErr w:type="spellEnd"/>
            <w:r w:rsidRPr="005E5F0F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5E5F0F" w:rsidRDefault="001D28B3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A6692E" w:rsidRPr="005E5F0F" w:rsidRDefault="001D28B3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F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 Вика</w:t>
            </w:r>
          </w:p>
          <w:p w:rsidR="005E5F0F" w:rsidRDefault="001D28B3" w:rsidP="005E5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A6692E" w:rsidRPr="005E5F0F" w:rsidRDefault="001D28B3" w:rsidP="005E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Лиза; </w:t>
            </w:r>
            <w:proofErr w:type="spellStart"/>
            <w:r w:rsidRPr="005E5F0F">
              <w:rPr>
                <w:rFonts w:ascii="Times New Roman" w:hAnsi="Times New Roman" w:cs="Times New Roman"/>
                <w:sz w:val="24"/>
                <w:szCs w:val="24"/>
              </w:rPr>
              <w:t>Митричева</w:t>
            </w:r>
            <w:proofErr w:type="spellEnd"/>
            <w:r w:rsidRPr="005E5F0F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9E20AD" w:rsidRPr="001A17BA" w:rsidRDefault="009E20AD" w:rsidP="001A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402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A6692E">
              <w:rPr>
                <w:rFonts w:ascii="Times New Roman" w:hAnsi="Times New Roman" w:cs="Times New Roman"/>
                <w:sz w:val="24"/>
                <w:szCs w:val="24"/>
              </w:rPr>
              <w:t>для детей и педагогов «Рассударики»</w:t>
            </w:r>
          </w:p>
        </w:tc>
        <w:tc>
          <w:tcPr>
            <w:tcW w:w="2409" w:type="dxa"/>
          </w:tcPr>
          <w:p w:rsidR="009E20AD" w:rsidRDefault="00A6692E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М.А.</w:t>
            </w:r>
          </w:p>
          <w:p w:rsidR="00A6692E" w:rsidRDefault="00E479F9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Н.И.</w:t>
            </w:r>
          </w:p>
          <w:p w:rsidR="0090265F" w:rsidRDefault="0090265F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Красноносеньких С.В.</w:t>
            </w:r>
          </w:p>
          <w:p w:rsidR="0090265F" w:rsidRPr="00312887" w:rsidRDefault="0090265F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Т.Р.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E20AD" w:rsidRDefault="00A6692E" w:rsidP="00A6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002FF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002FF4" w:rsidRPr="005E5F0F" w:rsidRDefault="00E479F9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F0F"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  <w:r w:rsidRPr="005E5F0F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  <w:r w:rsidR="0090265F" w:rsidRPr="005E5F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65F" w:rsidRPr="005E5F0F" w:rsidRDefault="0090265F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F">
              <w:rPr>
                <w:rFonts w:ascii="Times New Roman" w:hAnsi="Times New Roman" w:cs="Times New Roman"/>
                <w:sz w:val="24"/>
                <w:szCs w:val="24"/>
              </w:rPr>
              <w:t>Потемкина М.А.</w:t>
            </w:r>
          </w:p>
          <w:p w:rsidR="0090265F" w:rsidRPr="005E5F0F" w:rsidRDefault="0090265F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F4" w:rsidRPr="00A6692E" w:rsidRDefault="00002FF4" w:rsidP="00A6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FF4" w:rsidRPr="00312887" w:rsidTr="009E20AD">
        <w:tc>
          <w:tcPr>
            <w:tcW w:w="1101" w:type="dxa"/>
          </w:tcPr>
          <w:p w:rsidR="00002FF4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02F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002FF4" w:rsidRDefault="0090265F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FF4" w:rsidRPr="00312887" w:rsidRDefault="00002FF4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02FF4" w:rsidRDefault="00002FF4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Соболькина Е.А.</w:t>
            </w:r>
          </w:p>
          <w:p w:rsidR="00002FF4" w:rsidRDefault="00002FF4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Саковец О.В.</w:t>
            </w:r>
          </w:p>
          <w:p w:rsidR="00002FF4" w:rsidRDefault="00002FF4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Г.С.</w:t>
            </w:r>
          </w:p>
          <w:p w:rsidR="00002FF4" w:rsidRDefault="00002FF4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Кофанова О.А.</w:t>
            </w:r>
          </w:p>
          <w:p w:rsidR="00002FF4" w:rsidRDefault="00002FF4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Соболькина Е.М.</w:t>
            </w:r>
          </w:p>
          <w:p w:rsidR="00002FF4" w:rsidRDefault="00002FF4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Н.И.</w:t>
            </w:r>
          </w:p>
        </w:tc>
        <w:tc>
          <w:tcPr>
            <w:tcW w:w="2659" w:type="dxa"/>
          </w:tcPr>
          <w:p w:rsidR="00002FF4" w:rsidRDefault="0090265F" w:rsidP="00A6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 участников,</w:t>
            </w:r>
          </w:p>
          <w:p w:rsidR="0090265F" w:rsidRDefault="0090265F" w:rsidP="00A6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 </w:t>
            </w:r>
          </w:p>
          <w:p w:rsidR="0090265F" w:rsidRDefault="0090265F" w:rsidP="00A66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90265F" w:rsidRPr="005E5F0F" w:rsidRDefault="0090265F" w:rsidP="00A6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F0F">
              <w:rPr>
                <w:rFonts w:ascii="Times New Roman" w:hAnsi="Times New Roman" w:cs="Times New Roman"/>
                <w:sz w:val="24"/>
                <w:szCs w:val="24"/>
              </w:rPr>
              <w:t>Гиль Н.В.</w:t>
            </w:r>
          </w:p>
        </w:tc>
      </w:tr>
      <w:tr w:rsidR="009E20AD" w:rsidRPr="00312887" w:rsidTr="009E20AD">
        <w:tc>
          <w:tcPr>
            <w:tcW w:w="9571" w:type="dxa"/>
            <w:gridSpan w:val="4"/>
          </w:tcPr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детского рисунка «Здоровое сердце»</w:t>
            </w:r>
          </w:p>
        </w:tc>
        <w:tc>
          <w:tcPr>
            <w:tcW w:w="2409" w:type="dxa"/>
          </w:tcPr>
          <w:p w:rsidR="009E20AD" w:rsidRPr="00312887" w:rsidRDefault="009E20AD" w:rsidP="0090265F">
            <w:pPr>
              <w:tabs>
                <w:tab w:val="left" w:pos="3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F" w:rsidRPr="00312887" w:rsidRDefault="0090265F" w:rsidP="0090265F">
            <w:pPr>
              <w:tabs>
                <w:tab w:val="left" w:pos="3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Саковец О.В.</w:t>
            </w:r>
          </w:p>
        </w:tc>
        <w:tc>
          <w:tcPr>
            <w:tcW w:w="2659" w:type="dxa"/>
          </w:tcPr>
          <w:p w:rsidR="009E20AD" w:rsidRPr="00312887" w:rsidRDefault="0090265F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Благодарственные письма</w:t>
            </w:r>
          </w:p>
          <w:p w:rsidR="009E20AD" w:rsidRPr="00312887" w:rsidRDefault="001D28B3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Чиречукин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Витя, Малых Полина</w:t>
            </w:r>
          </w:p>
        </w:tc>
      </w:tr>
      <w:tr w:rsidR="009E20AD" w:rsidRPr="00312887" w:rsidTr="009E20AD">
        <w:tc>
          <w:tcPr>
            <w:tcW w:w="9571" w:type="dxa"/>
            <w:gridSpan w:val="4"/>
          </w:tcPr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0265F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E20AD" w:rsidRPr="00312887" w:rsidRDefault="004B3EEE" w:rsidP="0090265F">
            <w:pPr>
              <w:tabs>
                <w:tab w:val="left" w:pos="3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 р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>айонные соревнования по русским шашкам</w:t>
            </w:r>
          </w:p>
        </w:tc>
        <w:tc>
          <w:tcPr>
            <w:tcW w:w="2409" w:type="dxa"/>
          </w:tcPr>
          <w:p w:rsidR="006C71C8" w:rsidRDefault="004B3EEE" w:rsidP="004B3EEE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Саковец О.В.</w:t>
            </w:r>
          </w:p>
          <w:p w:rsidR="004B3EEE" w:rsidRPr="00312887" w:rsidRDefault="004B3EEE" w:rsidP="004B3EEE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1 место</w:t>
            </w:r>
          </w:p>
          <w:p w:rsidR="009E20AD" w:rsidRPr="00312887" w:rsidRDefault="005F7920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Сережа</w:t>
            </w:r>
          </w:p>
          <w:p w:rsidR="009E20AD" w:rsidRPr="00312887" w:rsidRDefault="004B3EEE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Грамота 2</w:t>
            </w:r>
            <w:r w:rsidR="009E20AD"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9E20AD" w:rsidRPr="00312887" w:rsidRDefault="005F7920" w:rsidP="006C71C8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Алеша</w:t>
            </w: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</w:tcPr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русским шашкам памяти А.Н. </w:t>
            </w:r>
            <w:proofErr w:type="spellStart"/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</w:tc>
        <w:tc>
          <w:tcPr>
            <w:tcW w:w="2409" w:type="dxa"/>
          </w:tcPr>
          <w:p w:rsidR="009E20AD" w:rsidRDefault="004B3EEE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Г.</w:t>
            </w:r>
            <w:r w:rsidR="001261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EEE" w:rsidRPr="00312887" w:rsidRDefault="004B3EEE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Л.В.</w:t>
            </w:r>
          </w:p>
        </w:tc>
        <w:tc>
          <w:tcPr>
            <w:tcW w:w="2659" w:type="dxa"/>
          </w:tcPr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1 место</w:t>
            </w:r>
          </w:p>
          <w:p w:rsidR="009E20AD" w:rsidRPr="00312887" w:rsidRDefault="004B3EEE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</w:t>
            </w:r>
          </w:p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2 место</w:t>
            </w:r>
          </w:p>
          <w:p w:rsidR="009E20AD" w:rsidRPr="00312887" w:rsidRDefault="009E20AD" w:rsidP="009E20AD">
            <w:pPr>
              <w:tabs>
                <w:tab w:val="left" w:pos="379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AD" w:rsidRPr="005F7920" w:rsidRDefault="005F7920" w:rsidP="001D28B3">
            <w:pPr>
              <w:tabs>
                <w:tab w:val="left" w:pos="3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920"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proofErr w:type="spellEnd"/>
            <w:r w:rsidRPr="005F7920">
              <w:rPr>
                <w:rFonts w:ascii="Times New Roman" w:hAnsi="Times New Roman" w:cs="Times New Roman"/>
                <w:sz w:val="24"/>
                <w:szCs w:val="24"/>
              </w:rPr>
              <w:t xml:space="preserve"> Сережа</w:t>
            </w:r>
          </w:p>
          <w:p w:rsidR="009E20AD" w:rsidRPr="00312887" w:rsidRDefault="009E20AD" w:rsidP="001D28B3">
            <w:pPr>
              <w:tabs>
                <w:tab w:val="left" w:pos="37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E20AD" w:rsidRPr="00312887" w:rsidRDefault="005F792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сенняя </w:t>
            </w:r>
            <w:r w:rsidR="004B3EEE">
              <w:rPr>
                <w:rFonts w:ascii="Times New Roman" w:hAnsi="Times New Roman" w:cs="Times New Roman"/>
                <w:sz w:val="24"/>
                <w:szCs w:val="24"/>
              </w:rPr>
              <w:t>выставка-ярмарка «Дары лета 2015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2659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Районный конкурс декоративно-прикладного творчества детей «живи, Земля!»</w:t>
            </w:r>
          </w:p>
        </w:tc>
        <w:tc>
          <w:tcPr>
            <w:tcW w:w="2409" w:type="dxa"/>
          </w:tcPr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Лоскутова Т.Р.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Бугаева Л.В.</w:t>
            </w:r>
          </w:p>
          <w:p w:rsidR="009E20AD" w:rsidRPr="00312887" w:rsidRDefault="006C71C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Соболькина Е.М.</w:t>
            </w:r>
          </w:p>
          <w:p w:rsidR="009E20AD" w:rsidRPr="00312887" w:rsidRDefault="006C71C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Л.В.</w:t>
            </w:r>
          </w:p>
          <w:p w:rsidR="009E20AD" w:rsidRPr="0031288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C71C8" w:rsidRDefault="004B3EEE" w:rsidP="004B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Победителей</w:t>
            </w:r>
          </w:p>
          <w:p w:rsidR="004B3EEE" w:rsidRDefault="004B3EEE" w:rsidP="004B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 среди ДОУ района</w:t>
            </w:r>
          </w:p>
          <w:p w:rsidR="005F7920" w:rsidRDefault="004B3EEE" w:rsidP="004B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4B3EEE" w:rsidRPr="005F7920" w:rsidRDefault="004B3EEE" w:rsidP="004B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0">
              <w:rPr>
                <w:rFonts w:ascii="Times New Roman" w:hAnsi="Times New Roman" w:cs="Times New Roman"/>
                <w:sz w:val="24"/>
                <w:szCs w:val="24"/>
              </w:rPr>
              <w:t>Высоцкий Алеша</w:t>
            </w:r>
          </w:p>
          <w:p w:rsidR="00CE6FC5" w:rsidRPr="005F7920" w:rsidRDefault="00CE6FC5" w:rsidP="004B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0">
              <w:rPr>
                <w:rFonts w:ascii="Times New Roman" w:hAnsi="Times New Roman" w:cs="Times New Roman"/>
                <w:sz w:val="24"/>
                <w:szCs w:val="24"/>
              </w:rPr>
              <w:t>Коновалова Даша</w:t>
            </w:r>
          </w:p>
          <w:p w:rsidR="00CE6FC5" w:rsidRPr="004B3EEE" w:rsidRDefault="005F7920" w:rsidP="004B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20">
              <w:rPr>
                <w:rFonts w:ascii="Times New Roman" w:hAnsi="Times New Roman" w:cs="Times New Roman"/>
                <w:sz w:val="24"/>
                <w:szCs w:val="24"/>
              </w:rPr>
              <w:t>Кириченко Кирилл</w:t>
            </w:r>
          </w:p>
        </w:tc>
      </w:tr>
      <w:tr w:rsidR="009E20AD" w:rsidRPr="00312887" w:rsidTr="009E20AD">
        <w:tc>
          <w:tcPr>
            <w:tcW w:w="1101" w:type="dxa"/>
          </w:tcPr>
          <w:p w:rsidR="009E20AD" w:rsidRPr="00312887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 w:rsidRPr="0031288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87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="004B3EEE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травматизма</w:t>
            </w:r>
          </w:p>
          <w:p w:rsidR="004B3EEE" w:rsidRPr="00312887" w:rsidRDefault="005F792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огонек-2017</w:t>
            </w:r>
            <w:r w:rsidR="004B3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C71C8" w:rsidRPr="00312887" w:rsidRDefault="005F7920" w:rsidP="005F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9E20AD" w:rsidRDefault="004B3EEE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5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в номинации «Лучшая визитка»</w:t>
            </w:r>
          </w:p>
          <w:p w:rsidR="005F7920" w:rsidRPr="00CE6FC5" w:rsidRDefault="005F7920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место</w:t>
            </w:r>
          </w:p>
        </w:tc>
      </w:tr>
      <w:tr w:rsidR="004B3EEE" w:rsidRPr="00312887" w:rsidTr="009E20AD">
        <w:tc>
          <w:tcPr>
            <w:tcW w:w="1101" w:type="dxa"/>
          </w:tcPr>
          <w:p w:rsidR="004B3EEE" w:rsidRPr="00312887" w:rsidRDefault="00CE6FC5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402" w:type="dxa"/>
          </w:tcPr>
          <w:p w:rsidR="004B3EEE" w:rsidRDefault="00CE6FC5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CE6FC5" w:rsidRPr="00312887" w:rsidRDefault="00CE6FC5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ДОУ-2016»</w:t>
            </w:r>
          </w:p>
        </w:tc>
        <w:tc>
          <w:tcPr>
            <w:tcW w:w="2409" w:type="dxa"/>
          </w:tcPr>
          <w:p w:rsidR="004B3EEE" w:rsidRDefault="00CE6FC5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Е.М.</w:t>
            </w:r>
          </w:p>
        </w:tc>
        <w:tc>
          <w:tcPr>
            <w:tcW w:w="2659" w:type="dxa"/>
          </w:tcPr>
          <w:p w:rsidR="004B3EEE" w:rsidRPr="00CE6FC5" w:rsidRDefault="00CE6FC5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C5">
              <w:rPr>
                <w:rFonts w:ascii="Times New Roman" w:hAnsi="Times New Roman" w:cs="Times New Roman"/>
                <w:b/>
                <w:sz w:val="24"/>
                <w:szCs w:val="24"/>
              </w:rPr>
              <w:t>Диплом за участие</w:t>
            </w:r>
          </w:p>
        </w:tc>
      </w:tr>
      <w:tr w:rsidR="004B3EEE" w:rsidRPr="00312887" w:rsidTr="009E20AD">
        <w:tc>
          <w:tcPr>
            <w:tcW w:w="1101" w:type="dxa"/>
          </w:tcPr>
          <w:p w:rsidR="004B3EEE" w:rsidRPr="00312887" w:rsidRDefault="00CE6FC5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3402" w:type="dxa"/>
          </w:tcPr>
          <w:p w:rsidR="004B3EEE" w:rsidRDefault="00CE6FC5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CE6FC5" w:rsidRPr="00312887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«Дюймовочка</w:t>
            </w:r>
            <w:r w:rsidR="00CE6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B3EEE" w:rsidRDefault="00CE6FC5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2659" w:type="dxa"/>
          </w:tcPr>
          <w:p w:rsidR="004B3EEE" w:rsidRPr="00CE6FC5" w:rsidRDefault="00F5215B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CE6FC5" w:rsidRPr="00312887" w:rsidTr="009E20AD">
        <w:tc>
          <w:tcPr>
            <w:tcW w:w="1101" w:type="dxa"/>
          </w:tcPr>
          <w:p w:rsidR="00CE6FC5" w:rsidRDefault="00F5215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E6F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E6FC5" w:rsidRDefault="00CE6FC5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CE6FC5" w:rsidRDefault="00CE6FC5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«Золотые звездочки»</w:t>
            </w:r>
          </w:p>
        </w:tc>
        <w:tc>
          <w:tcPr>
            <w:tcW w:w="2409" w:type="dxa"/>
          </w:tcPr>
          <w:p w:rsidR="00CE6FC5" w:rsidRDefault="00CE6FC5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Саковец О.В.</w:t>
            </w:r>
          </w:p>
          <w:p w:rsidR="00CE6FC5" w:rsidRDefault="00CE6FC5" w:rsidP="006C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Г.С.</w:t>
            </w:r>
          </w:p>
        </w:tc>
        <w:tc>
          <w:tcPr>
            <w:tcW w:w="2659" w:type="dxa"/>
          </w:tcPr>
          <w:p w:rsidR="00CE6FC5" w:rsidRDefault="00CE6FC5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CE6FC5" w:rsidRDefault="00CE6FC5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</w:t>
            </w:r>
          </w:p>
          <w:p w:rsidR="00CE6FC5" w:rsidRDefault="00CE6FC5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C5" w:rsidRPr="00CE6FC5" w:rsidRDefault="00CE6FC5" w:rsidP="004B3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0AD" w:rsidRPr="00312887" w:rsidRDefault="009E20AD" w:rsidP="009E20AD">
      <w:pPr>
        <w:tabs>
          <w:tab w:val="left" w:pos="3797"/>
        </w:tabs>
        <w:rPr>
          <w:rFonts w:ascii="Times New Roman" w:hAnsi="Times New Roman" w:cs="Times New Roman"/>
          <w:sz w:val="24"/>
          <w:szCs w:val="24"/>
        </w:rPr>
      </w:pP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всего года в ДОУ организовывались тематические выставки дет</w:t>
      </w:r>
      <w:r w:rsidR="00837626">
        <w:rPr>
          <w:rFonts w:ascii="Times New Roman" w:eastAsia="Times New Roman" w:hAnsi="Times New Roman" w:cs="Times New Roman"/>
          <w:sz w:val="24"/>
          <w:szCs w:val="24"/>
        </w:rPr>
        <w:t>ского творчества: «Осен</w:t>
      </w:r>
      <w:r w:rsidR="00B45F0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37626">
        <w:rPr>
          <w:rFonts w:ascii="Times New Roman" w:eastAsia="Times New Roman" w:hAnsi="Times New Roman" w:cs="Times New Roman"/>
          <w:sz w:val="24"/>
          <w:szCs w:val="24"/>
        </w:rPr>
        <w:t>яя пора, очей очарование…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5215B">
        <w:rPr>
          <w:rFonts w:ascii="Times New Roman" w:eastAsia="Times New Roman" w:hAnsi="Times New Roman" w:cs="Times New Roman"/>
          <w:sz w:val="24"/>
          <w:szCs w:val="24"/>
        </w:rPr>
        <w:t>, «Мамина</w:t>
      </w:r>
      <w:r w:rsidR="00837626">
        <w:rPr>
          <w:rFonts w:ascii="Times New Roman" w:eastAsia="Times New Roman" w:hAnsi="Times New Roman" w:cs="Times New Roman"/>
          <w:sz w:val="24"/>
          <w:szCs w:val="24"/>
        </w:rPr>
        <w:t xml:space="preserve"> улыбка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«Зимушка хрустальная», «Мой любимый папа», «Весенние фантазии», </w:t>
      </w:r>
      <w:r w:rsidR="006C71C8">
        <w:rPr>
          <w:rFonts w:ascii="Times New Roman" w:eastAsia="Times New Roman" w:hAnsi="Times New Roman" w:cs="Times New Roman"/>
          <w:sz w:val="24"/>
          <w:szCs w:val="24"/>
        </w:rPr>
        <w:t>«Космическая одиссея», «Как я провел лето</w:t>
      </w:r>
      <w:r>
        <w:rPr>
          <w:rFonts w:ascii="Times New Roman" w:eastAsia="Times New Roman" w:hAnsi="Times New Roman" w:cs="Times New Roman"/>
          <w:sz w:val="24"/>
          <w:szCs w:val="24"/>
        </w:rPr>
        <w:t>». «Нов</w:t>
      </w:r>
      <w:r w:rsidR="006C71C8">
        <w:rPr>
          <w:rFonts w:ascii="Times New Roman" w:eastAsia="Times New Roman" w:hAnsi="Times New Roman" w:cs="Times New Roman"/>
          <w:sz w:val="24"/>
          <w:szCs w:val="24"/>
        </w:rPr>
        <w:t>огодняя игрушка», «Правила пожарной безопасности -твои и мои</w:t>
      </w:r>
      <w:r w:rsidR="00837626">
        <w:rPr>
          <w:rFonts w:ascii="Times New Roman" w:eastAsia="Times New Roman" w:hAnsi="Times New Roman" w:cs="Times New Roman"/>
          <w:sz w:val="24"/>
          <w:szCs w:val="24"/>
        </w:rPr>
        <w:t xml:space="preserve">», «Навстречу </w:t>
      </w:r>
      <w:proofErr w:type="spellStart"/>
      <w:r w:rsidR="00837626">
        <w:rPr>
          <w:rFonts w:ascii="Times New Roman" w:eastAsia="Times New Roman" w:hAnsi="Times New Roman" w:cs="Times New Roman"/>
          <w:sz w:val="24"/>
          <w:szCs w:val="24"/>
        </w:rPr>
        <w:t>Сагаалгану</w:t>
      </w:r>
      <w:proofErr w:type="spellEnd"/>
      <w:r w:rsidR="00837626">
        <w:rPr>
          <w:rFonts w:ascii="Times New Roman" w:eastAsia="Times New Roman" w:hAnsi="Times New Roman" w:cs="Times New Roman"/>
          <w:sz w:val="24"/>
          <w:szCs w:val="24"/>
        </w:rPr>
        <w:t>», «Мой любимый питомец», «Прикосновение к живому», «В этот день, весной согретый, все цветы, улыбки-Вам!»</w:t>
      </w:r>
    </w:p>
    <w:p w:rsidR="009E20AD" w:rsidRDefault="009E20AD" w:rsidP="009E20AD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Повысить </w:t>
      </w:r>
      <w:r w:rsidR="00126149">
        <w:rPr>
          <w:rFonts w:ascii="Times New Roman" w:eastAsia="Times New Roman" w:hAnsi="Times New Roman" w:cs="Times New Roman"/>
          <w:spacing w:val="-1"/>
          <w:sz w:val="23"/>
          <w:szCs w:val="23"/>
        </w:rPr>
        <w:t>уровень квалификации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по проблеме развития творческих способностей детей педагоги имели возможность на курсах БРИОП г. Улан-Удэ, </w:t>
      </w:r>
    </w:p>
    <w:p w:rsidR="009E20AD" w:rsidRDefault="00126149" w:rsidP="009E20AD">
      <w:pPr>
        <w:spacing w:line="360" w:lineRule="auto"/>
        <w:ind w:firstLine="72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A44E4E">
        <w:rPr>
          <w:rFonts w:ascii="Times New Roman" w:eastAsia="Times New Roman" w:hAnsi="Times New Roman" w:cs="Times New Roman"/>
          <w:spacing w:val="-1"/>
          <w:sz w:val="24"/>
          <w:szCs w:val="24"/>
        </w:rPr>
        <w:t>В частности,</w:t>
      </w:r>
      <w:r w:rsidR="009E20AD" w:rsidRPr="00A44E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воспитатели Кофанова О.А. и Соболькина Е.А.</w:t>
      </w:r>
      <w:r w:rsidR="009E20AD" w:rsidRPr="00A44E4E">
        <w:rPr>
          <w:rFonts w:ascii="Times New Roman" w:hAnsi="Times New Roman"/>
          <w:spacing w:val="-1"/>
          <w:sz w:val="24"/>
          <w:szCs w:val="24"/>
        </w:rPr>
        <w:t xml:space="preserve"> прошли курсы повышения квалификации по теме «</w:t>
      </w:r>
      <w:r w:rsidR="009A3067">
        <w:rPr>
          <w:rFonts w:ascii="Times New Roman" w:hAnsi="Times New Roman"/>
          <w:spacing w:val="-1"/>
          <w:sz w:val="24"/>
          <w:szCs w:val="24"/>
        </w:rPr>
        <w:t>Организация психолого-педагогического сопровождения одаренных детей в контексте требований ФГОС</w:t>
      </w:r>
      <w:r w:rsidR="00837626">
        <w:rPr>
          <w:rFonts w:ascii="Times New Roman" w:hAnsi="Times New Roman"/>
          <w:spacing w:val="-1"/>
          <w:sz w:val="24"/>
          <w:szCs w:val="24"/>
        </w:rPr>
        <w:t>»</w:t>
      </w:r>
    </w:p>
    <w:p w:rsidR="000442FB" w:rsidRDefault="009A3067" w:rsidP="009E20AD">
      <w:pPr>
        <w:spacing w:line="360" w:lineRule="auto"/>
        <w:ind w:firstLine="72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Воронина Е.М., Ярова Г.C. «Духовно-нравственное развитие и воспитание детей дошкольного возраста в условиях реализации ФГОС</w:t>
      </w:r>
      <w:r w:rsidR="000442FB">
        <w:rPr>
          <w:rFonts w:ascii="Times New Roman" w:hAnsi="Times New Roman"/>
          <w:spacing w:val="-1"/>
          <w:sz w:val="24"/>
          <w:szCs w:val="24"/>
        </w:rPr>
        <w:t>»</w:t>
      </w:r>
    </w:p>
    <w:p w:rsidR="009E20AD" w:rsidRPr="00A44E4E" w:rsidRDefault="0019258F" w:rsidP="009E20AD">
      <w:pPr>
        <w:spacing w:line="360" w:lineRule="auto"/>
        <w:ind w:firstLine="72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A44E4E">
        <w:rPr>
          <w:rFonts w:ascii="Times New Roman" w:hAnsi="Times New Roman"/>
          <w:spacing w:val="-1"/>
          <w:sz w:val="24"/>
          <w:szCs w:val="24"/>
        </w:rPr>
        <w:t>Кроме того,</w:t>
      </w:r>
      <w:r w:rsidR="009E20AD" w:rsidRPr="00A44E4E">
        <w:rPr>
          <w:rFonts w:ascii="Times New Roman" w:hAnsi="Times New Roman"/>
          <w:spacing w:val="-1"/>
          <w:sz w:val="24"/>
          <w:szCs w:val="24"/>
        </w:rPr>
        <w:t xml:space="preserve"> в ДОУ прошли следующие методические мероприятия такие как:</w:t>
      </w:r>
    </w:p>
    <w:p w:rsidR="009E20AD" w:rsidRPr="00A44E4E" w:rsidRDefault="009E20AD" w:rsidP="002A1C29">
      <w:pPr>
        <w:pStyle w:val="Text"/>
        <w:numPr>
          <w:ilvl w:val="0"/>
          <w:numId w:val="51"/>
        </w:numPr>
        <w:spacing w:line="360" w:lineRule="auto"/>
        <w:contextualSpacing/>
        <w:rPr>
          <w:rFonts w:ascii="Times New Roman" w:hAnsi="Times New Roman"/>
          <w:spacing w:val="-1"/>
        </w:rPr>
      </w:pPr>
      <w:r w:rsidRPr="00A44E4E">
        <w:rPr>
          <w:rFonts w:ascii="Times New Roman" w:hAnsi="Times New Roman"/>
          <w:spacing w:val="-1"/>
        </w:rPr>
        <w:t>Семинар</w:t>
      </w:r>
      <w:r w:rsidR="00664636">
        <w:rPr>
          <w:rFonts w:ascii="Times New Roman" w:hAnsi="Times New Roman"/>
          <w:spacing w:val="-1"/>
        </w:rPr>
        <w:t>ы</w:t>
      </w:r>
      <w:r w:rsidRPr="00A44E4E">
        <w:rPr>
          <w:rFonts w:ascii="Times New Roman" w:hAnsi="Times New Roman"/>
          <w:spacing w:val="-1"/>
        </w:rPr>
        <w:t xml:space="preserve"> </w:t>
      </w:r>
      <w:r w:rsidR="00317EE7">
        <w:rPr>
          <w:rFonts w:ascii="Times New Roman" w:hAnsi="Times New Roman"/>
          <w:spacing w:val="-1"/>
        </w:rPr>
        <w:t>–</w:t>
      </w:r>
      <w:r w:rsidRPr="00A44E4E">
        <w:rPr>
          <w:rFonts w:ascii="Times New Roman" w:hAnsi="Times New Roman"/>
          <w:spacing w:val="-1"/>
        </w:rPr>
        <w:t xml:space="preserve"> практикум</w:t>
      </w:r>
      <w:r w:rsidR="00664636">
        <w:rPr>
          <w:rFonts w:ascii="Times New Roman" w:hAnsi="Times New Roman"/>
          <w:spacing w:val="-1"/>
        </w:rPr>
        <w:t>ы</w:t>
      </w:r>
      <w:r w:rsidR="009A3067">
        <w:rPr>
          <w:rFonts w:ascii="Times New Roman" w:hAnsi="Times New Roman"/>
          <w:spacing w:val="-1"/>
        </w:rPr>
        <w:t xml:space="preserve"> для педагогов «</w:t>
      </w:r>
      <w:r w:rsidR="00664636">
        <w:rPr>
          <w:rFonts w:ascii="Times New Roman" w:hAnsi="Times New Roman"/>
          <w:spacing w:val="-1"/>
        </w:rPr>
        <w:t>Знатоки природы</w:t>
      </w:r>
      <w:r w:rsidRPr="00A44E4E">
        <w:rPr>
          <w:rFonts w:ascii="Times New Roman" w:hAnsi="Times New Roman"/>
          <w:spacing w:val="-1"/>
        </w:rPr>
        <w:t xml:space="preserve">», который подготовила и </w:t>
      </w:r>
      <w:r w:rsidR="0019258F" w:rsidRPr="00A44E4E">
        <w:rPr>
          <w:rFonts w:ascii="Times New Roman" w:hAnsi="Times New Roman"/>
          <w:spacing w:val="-1"/>
        </w:rPr>
        <w:t>провела воспитатель</w:t>
      </w:r>
      <w:r w:rsidR="00664636">
        <w:rPr>
          <w:rFonts w:ascii="Times New Roman" w:hAnsi="Times New Roman"/>
          <w:spacing w:val="-1"/>
        </w:rPr>
        <w:t xml:space="preserve"> Красноносеньких С.В</w:t>
      </w:r>
      <w:r w:rsidR="00B45F01">
        <w:rPr>
          <w:rFonts w:ascii="Times New Roman" w:hAnsi="Times New Roman"/>
          <w:spacing w:val="-1"/>
        </w:rPr>
        <w:t xml:space="preserve">., «Красная книга Бурятии» Ярова Г.С, «Говори правильно» воспитатель Соболькина </w:t>
      </w:r>
      <w:proofErr w:type="spellStart"/>
      <w:proofErr w:type="gramStart"/>
      <w:r w:rsidR="00B45F01">
        <w:rPr>
          <w:rFonts w:ascii="Times New Roman" w:hAnsi="Times New Roman"/>
          <w:spacing w:val="-1"/>
        </w:rPr>
        <w:t>Е.М.</w:t>
      </w:r>
      <w:r w:rsidR="00664636">
        <w:rPr>
          <w:rFonts w:ascii="Times New Roman" w:hAnsi="Times New Roman"/>
          <w:spacing w:val="-1"/>
        </w:rPr>
        <w:t>.</w:t>
      </w:r>
      <w:proofErr w:type="gramEnd"/>
      <w:r w:rsidR="00664636">
        <w:rPr>
          <w:rFonts w:ascii="Times New Roman" w:hAnsi="Times New Roman"/>
          <w:spacing w:val="-1"/>
        </w:rPr>
        <w:t>,и</w:t>
      </w:r>
      <w:proofErr w:type="spellEnd"/>
      <w:r w:rsidR="00664636">
        <w:rPr>
          <w:rFonts w:ascii="Times New Roman" w:hAnsi="Times New Roman"/>
          <w:spacing w:val="-1"/>
        </w:rPr>
        <w:t xml:space="preserve"> др.</w:t>
      </w:r>
    </w:p>
    <w:p w:rsidR="009E20AD" w:rsidRPr="00A44E4E" w:rsidRDefault="004D658F" w:rsidP="002A1C29">
      <w:pPr>
        <w:pStyle w:val="Text"/>
        <w:numPr>
          <w:ilvl w:val="0"/>
          <w:numId w:val="51"/>
        </w:numPr>
        <w:spacing w:line="360" w:lineRule="auto"/>
        <w:contextualSpacing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lastRenderedPageBreak/>
        <w:t>Игра в форме «мозгового штурма» по нравственно-патриотическому воспитанию детей дошкольного возраста «Педагогический ринг» ст. воспитатель Савельева Р.М.</w:t>
      </w:r>
    </w:p>
    <w:p w:rsidR="009E20AD" w:rsidRPr="00A44E4E" w:rsidRDefault="009E20AD" w:rsidP="002A1C29">
      <w:pPr>
        <w:pStyle w:val="Text"/>
        <w:numPr>
          <w:ilvl w:val="0"/>
          <w:numId w:val="51"/>
        </w:numPr>
        <w:spacing w:line="360" w:lineRule="auto"/>
        <w:contextualSpacing/>
        <w:rPr>
          <w:rFonts w:ascii="Times New Roman" w:hAnsi="Times New Roman"/>
          <w:spacing w:val="-1"/>
        </w:rPr>
      </w:pPr>
      <w:r w:rsidRPr="00A44E4E">
        <w:rPr>
          <w:rFonts w:ascii="Times New Roman" w:hAnsi="Times New Roman"/>
          <w:spacing w:val="-1"/>
        </w:rPr>
        <w:t>Неделя педагогического мастерства, в которой приняли участие следующие педагоги:</w:t>
      </w:r>
    </w:p>
    <w:p w:rsidR="009E20AD" w:rsidRPr="00A44E4E" w:rsidRDefault="0019258F" w:rsidP="009E20AD">
      <w:pPr>
        <w:pStyle w:val="Text"/>
        <w:spacing w:line="360" w:lineRule="auto"/>
        <w:ind w:firstLine="0"/>
        <w:contextualSpacing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- воспитатель средней группы Потемкина М.А. совместно с </w:t>
      </w:r>
      <w:r w:rsidR="00D351B1">
        <w:rPr>
          <w:rFonts w:ascii="Times New Roman" w:hAnsi="Times New Roman"/>
          <w:spacing w:val="-1"/>
        </w:rPr>
        <w:t>роди</w:t>
      </w:r>
      <w:r w:rsidR="00664636">
        <w:rPr>
          <w:rFonts w:ascii="Times New Roman" w:hAnsi="Times New Roman"/>
          <w:spacing w:val="-1"/>
        </w:rPr>
        <w:t>телями «Папа, мама, я-читающая семья</w:t>
      </w:r>
      <w:r w:rsidR="00D351B1">
        <w:rPr>
          <w:rFonts w:ascii="Times New Roman" w:hAnsi="Times New Roman"/>
          <w:spacing w:val="-1"/>
        </w:rPr>
        <w:t>»</w:t>
      </w:r>
    </w:p>
    <w:p w:rsidR="0078029C" w:rsidRDefault="00317EE7" w:rsidP="009E20AD">
      <w:pPr>
        <w:pStyle w:val="Text"/>
        <w:spacing w:line="360" w:lineRule="auto"/>
        <w:ind w:firstLine="0"/>
        <w:contextualSpacing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- восп</w:t>
      </w:r>
      <w:r w:rsidR="004D658F">
        <w:rPr>
          <w:rFonts w:ascii="Times New Roman" w:hAnsi="Times New Roman"/>
          <w:spacing w:val="-1"/>
        </w:rPr>
        <w:t>итатель средней группы Красноносеньких С.В.</w:t>
      </w:r>
      <w:r w:rsidR="00414599">
        <w:rPr>
          <w:rFonts w:ascii="Times New Roman" w:hAnsi="Times New Roman"/>
          <w:spacing w:val="-1"/>
        </w:rPr>
        <w:t xml:space="preserve"> </w:t>
      </w:r>
      <w:r w:rsidR="004D658F">
        <w:rPr>
          <w:rFonts w:ascii="Times New Roman" w:hAnsi="Times New Roman"/>
          <w:spacing w:val="-1"/>
        </w:rPr>
        <w:t xml:space="preserve">Просмотр </w:t>
      </w:r>
      <w:r w:rsidR="00847C9E">
        <w:rPr>
          <w:rFonts w:ascii="Times New Roman" w:hAnsi="Times New Roman"/>
          <w:spacing w:val="-1"/>
        </w:rPr>
        <w:t>НОД по</w:t>
      </w:r>
      <w:r w:rsidR="004D658F">
        <w:rPr>
          <w:rFonts w:ascii="Times New Roman" w:hAnsi="Times New Roman"/>
          <w:spacing w:val="-1"/>
        </w:rPr>
        <w:t xml:space="preserve"> экологии «Как звери готовятся к зиме</w:t>
      </w:r>
      <w:r w:rsidR="00847C9E">
        <w:rPr>
          <w:rFonts w:ascii="Times New Roman" w:hAnsi="Times New Roman"/>
          <w:spacing w:val="-1"/>
        </w:rPr>
        <w:t>»</w:t>
      </w:r>
    </w:p>
    <w:p w:rsidR="009E20AD" w:rsidRDefault="00847C9E" w:rsidP="009E20AD">
      <w:pPr>
        <w:pStyle w:val="Text"/>
        <w:spacing w:line="360" w:lineRule="auto"/>
        <w:ind w:firstLine="0"/>
        <w:contextualSpacing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-</w:t>
      </w:r>
      <w:r w:rsidR="009E20AD" w:rsidRPr="00A44E4E">
        <w:rPr>
          <w:rFonts w:ascii="Times New Roman" w:hAnsi="Times New Roman"/>
          <w:spacing w:val="-1"/>
        </w:rPr>
        <w:t xml:space="preserve"> </w:t>
      </w:r>
      <w:r w:rsidR="005B4D9F">
        <w:rPr>
          <w:rFonts w:ascii="Times New Roman" w:hAnsi="Times New Roman"/>
          <w:spacing w:val="-1"/>
        </w:rPr>
        <w:t>воспитат</w:t>
      </w:r>
      <w:r>
        <w:rPr>
          <w:rFonts w:ascii="Times New Roman" w:hAnsi="Times New Roman"/>
          <w:spacing w:val="-1"/>
        </w:rPr>
        <w:t>ель средней группы Кофанова</w:t>
      </w:r>
      <w:r w:rsidR="0019258F">
        <w:rPr>
          <w:rFonts w:ascii="Times New Roman" w:hAnsi="Times New Roman"/>
          <w:spacing w:val="-1"/>
        </w:rPr>
        <w:t xml:space="preserve"> О.А.  </w:t>
      </w:r>
      <w:r>
        <w:rPr>
          <w:rFonts w:ascii="Times New Roman" w:hAnsi="Times New Roman"/>
          <w:spacing w:val="-1"/>
        </w:rPr>
        <w:t>Открытый просмотр НОД «Кто живет в лесу</w:t>
      </w:r>
      <w:r w:rsidR="0019258F">
        <w:rPr>
          <w:rFonts w:ascii="Times New Roman" w:hAnsi="Times New Roman"/>
          <w:spacing w:val="-1"/>
        </w:rPr>
        <w:t>»</w:t>
      </w:r>
    </w:p>
    <w:p w:rsidR="00847C9E" w:rsidRDefault="00847C9E" w:rsidP="009E20AD">
      <w:pPr>
        <w:pStyle w:val="Text"/>
        <w:spacing w:line="360" w:lineRule="auto"/>
        <w:ind w:firstLine="0"/>
        <w:contextualSpacing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-воспитатель средней группы Бугаева Л.В. Открытый просмотр НОД «Лесная прогулка», совместная деятельность «Играем в театр» (драматизация сказки «Теремок»)</w:t>
      </w:r>
    </w:p>
    <w:p w:rsidR="004131B0" w:rsidRPr="00A44E4E" w:rsidRDefault="00847C9E" w:rsidP="009E20AD">
      <w:pPr>
        <w:pStyle w:val="Text"/>
        <w:spacing w:line="360" w:lineRule="auto"/>
        <w:ind w:firstLine="0"/>
        <w:contextualSpacing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- -воспитатель 2-й группы раннего возраста Ярова Г.С. Родительское собрание «Волшебный мир книги»</w:t>
      </w:r>
    </w:p>
    <w:p w:rsidR="009E20AD" w:rsidRPr="00A44E4E" w:rsidRDefault="009E20AD" w:rsidP="009E20AD">
      <w:pPr>
        <w:pStyle w:val="Text"/>
        <w:spacing w:line="360" w:lineRule="auto"/>
        <w:ind w:firstLine="720"/>
        <w:contextualSpacing/>
        <w:rPr>
          <w:rFonts w:ascii="Times New Roman" w:hAnsi="Times New Roman"/>
          <w:spacing w:val="-1"/>
        </w:rPr>
      </w:pPr>
      <w:r w:rsidRPr="00A44E4E">
        <w:rPr>
          <w:rFonts w:ascii="Times New Roman" w:hAnsi="Times New Roman"/>
          <w:spacing w:val="-1"/>
        </w:rPr>
        <w:t xml:space="preserve">Анализ открытых просмотров показал, все педагоги организуют образовательный процесс в контексте с современными требованиями (ФГОС дошкольного образования). Педагоги ориентированы на развитие таких качеств личности </w:t>
      </w:r>
      <w:r w:rsidR="00D351B1" w:rsidRPr="00A44E4E">
        <w:rPr>
          <w:rFonts w:ascii="Times New Roman" w:hAnsi="Times New Roman"/>
          <w:spacing w:val="-1"/>
        </w:rPr>
        <w:t>ребенка как</w:t>
      </w:r>
      <w:r w:rsidRPr="00A44E4E">
        <w:rPr>
          <w:rFonts w:ascii="Times New Roman" w:hAnsi="Times New Roman"/>
          <w:spacing w:val="-1"/>
        </w:rPr>
        <w:t xml:space="preserve"> самостоятельность, инициативность, творчество. </w:t>
      </w:r>
      <w:r w:rsidR="00D351B1" w:rsidRPr="00A44E4E">
        <w:rPr>
          <w:rFonts w:ascii="Times New Roman" w:hAnsi="Times New Roman"/>
          <w:spacing w:val="-1"/>
        </w:rPr>
        <w:t>Педагоги для</w:t>
      </w:r>
      <w:r w:rsidRPr="00A44E4E">
        <w:rPr>
          <w:rFonts w:ascii="Times New Roman" w:hAnsi="Times New Roman"/>
          <w:spacing w:val="-1"/>
        </w:rPr>
        <w:t xml:space="preserve"> развития творческих способностей предоставляют </w:t>
      </w:r>
      <w:r w:rsidR="00D351B1" w:rsidRPr="00A44E4E">
        <w:rPr>
          <w:rFonts w:ascii="Times New Roman" w:hAnsi="Times New Roman"/>
          <w:spacing w:val="-1"/>
        </w:rPr>
        <w:t>детям широкий</w:t>
      </w:r>
      <w:r w:rsidRPr="00A44E4E">
        <w:rPr>
          <w:rFonts w:ascii="Times New Roman" w:hAnsi="Times New Roman"/>
          <w:spacing w:val="-1"/>
        </w:rPr>
        <w:t xml:space="preserve"> </w:t>
      </w:r>
      <w:r w:rsidR="00D351B1" w:rsidRPr="00A44E4E">
        <w:rPr>
          <w:rFonts w:ascii="Times New Roman" w:hAnsi="Times New Roman"/>
          <w:spacing w:val="-1"/>
        </w:rPr>
        <w:t>выбор разнообразных</w:t>
      </w:r>
      <w:r w:rsidRPr="00A44E4E">
        <w:rPr>
          <w:rFonts w:ascii="Times New Roman" w:hAnsi="Times New Roman"/>
          <w:spacing w:val="-1"/>
        </w:rPr>
        <w:t xml:space="preserve"> материалов, использую</w:t>
      </w:r>
      <w:r w:rsidR="00317EE7">
        <w:rPr>
          <w:rFonts w:ascii="Times New Roman" w:hAnsi="Times New Roman"/>
          <w:spacing w:val="-1"/>
        </w:rPr>
        <w:t xml:space="preserve">т новые технологии. </w:t>
      </w:r>
      <w:r w:rsidRPr="00A44E4E">
        <w:rPr>
          <w:rFonts w:ascii="Times New Roman" w:hAnsi="Times New Roman"/>
        </w:rPr>
        <w:t xml:space="preserve">Практика показала, что включение в работу с детьми     </w:t>
      </w:r>
      <w:r w:rsidR="008A5C60">
        <w:rPr>
          <w:rFonts w:ascii="Times New Roman" w:hAnsi="Times New Roman"/>
        </w:rPr>
        <w:t xml:space="preserve"> </w:t>
      </w:r>
      <w:r w:rsidR="00D351B1">
        <w:rPr>
          <w:rFonts w:ascii="Times New Roman" w:hAnsi="Times New Roman"/>
        </w:rPr>
        <w:t xml:space="preserve"> различных видов деятельности</w:t>
      </w:r>
      <w:r w:rsidR="005B4D9F">
        <w:rPr>
          <w:rFonts w:ascii="Times New Roman" w:hAnsi="Times New Roman"/>
        </w:rPr>
        <w:t xml:space="preserve"> </w:t>
      </w:r>
      <w:r w:rsidRPr="00A44E4E">
        <w:rPr>
          <w:rFonts w:ascii="Times New Roman" w:hAnsi="Times New Roman"/>
        </w:rPr>
        <w:t xml:space="preserve">создаёт у </w:t>
      </w:r>
      <w:r w:rsidR="00D351B1" w:rsidRPr="00A44E4E">
        <w:rPr>
          <w:rFonts w:ascii="Times New Roman" w:hAnsi="Times New Roman"/>
        </w:rPr>
        <w:t xml:space="preserve">дошкольников </w:t>
      </w:r>
      <w:r w:rsidR="00D351B1">
        <w:rPr>
          <w:rFonts w:ascii="Times New Roman" w:hAnsi="Times New Roman"/>
        </w:rPr>
        <w:t>предпосылки</w:t>
      </w:r>
      <w:r w:rsidR="008A5C60">
        <w:rPr>
          <w:rFonts w:ascii="Times New Roman" w:hAnsi="Times New Roman"/>
        </w:rPr>
        <w:t xml:space="preserve"> развития инициативы</w:t>
      </w:r>
      <w:r w:rsidR="005B4D9F">
        <w:rPr>
          <w:rFonts w:ascii="Times New Roman" w:hAnsi="Times New Roman"/>
        </w:rPr>
        <w:t>,</w:t>
      </w:r>
      <w:r w:rsidR="008A5C60">
        <w:rPr>
          <w:rFonts w:ascii="Times New Roman" w:hAnsi="Times New Roman"/>
        </w:rPr>
        <w:t xml:space="preserve"> самостоятельности, творчества</w:t>
      </w:r>
      <w:r w:rsidR="00414599">
        <w:rPr>
          <w:rFonts w:ascii="Times New Roman" w:hAnsi="Times New Roman"/>
        </w:rPr>
        <w:t>.</w:t>
      </w:r>
      <w:r w:rsidR="008A5C60">
        <w:rPr>
          <w:rFonts w:ascii="Times New Roman" w:hAnsi="Times New Roman"/>
        </w:rPr>
        <w:t xml:space="preserve"> Создает положительный </w:t>
      </w:r>
      <w:r w:rsidRPr="00A44E4E">
        <w:rPr>
          <w:rFonts w:ascii="Times New Roman" w:hAnsi="Times New Roman"/>
        </w:rPr>
        <w:t>эмоциональный настрой, повышает интерес к деятельности, тем самым создаёт осно</w:t>
      </w:r>
      <w:r w:rsidR="008A5C60">
        <w:rPr>
          <w:rFonts w:ascii="Times New Roman" w:hAnsi="Times New Roman"/>
        </w:rPr>
        <w:t xml:space="preserve">ву для развития разнообразных </w:t>
      </w:r>
      <w:r w:rsidRPr="00A44E4E">
        <w:rPr>
          <w:rFonts w:ascii="Times New Roman" w:hAnsi="Times New Roman"/>
        </w:rPr>
        <w:t>умений и навыков, раскрытия т</w:t>
      </w:r>
      <w:r w:rsidR="00414599">
        <w:rPr>
          <w:rFonts w:ascii="Times New Roman" w:hAnsi="Times New Roman"/>
        </w:rPr>
        <w:t>ворческих способностей ребёнка.</w:t>
      </w:r>
      <w:r w:rsidR="0068331D">
        <w:rPr>
          <w:rFonts w:ascii="Times New Roman" w:hAnsi="Times New Roman"/>
        </w:rPr>
        <w:t xml:space="preserve">  В ходе опытно-экспериментальной деятельности, играх</w:t>
      </w:r>
      <w:r w:rsidR="00414599">
        <w:rPr>
          <w:rFonts w:ascii="Times New Roman" w:hAnsi="Times New Roman"/>
        </w:rPr>
        <w:t>-</w:t>
      </w:r>
      <w:r w:rsidR="0068331D">
        <w:rPr>
          <w:rFonts w:ascii="Times New Roman" w:hAnsi="Times New Roman"/>
        </w:rPr>
        <w:t>драматизациях</w:t>
      </w:r>
      <w:r w:rsidR="00414599">
        <w:rPr>
          <w:rFonts w:ascii="Times New Roman" w:hAnsi="Times New Roman"/>
        </w:rPr>
        <w:t xml:space="preserve"> активно развивается </w:t>
      </w:r>
      <w:r w:rsidR="0068331D">
        <w:rPr>
          <w:rFonts w:ascii="Times New Roman" w:hAnsi="Times New Roman"/>
        </w:rPr>
        <w:t xml:space="preserve">познавательная активность детей </w:t>
      </w:r>
      <w:r w:rsidR="00414599">
        <w:rPr>
          <w:rFonts w:ascii="Times New Roman" w:hAnsi="Times New Roman"/>
        </w:rPr>
        <w:t>интонационная выразительность речи, умение вести диалог</w:t>
      </w:r>
      <w:r w:rsidR="00A51229">
        <w:rPr>
          <w:rFonts w:ascii="Times New Roman" w:hAnsi="Times New Roman"/>
        </w:rPr>
        <w:t>, развивается связная речь.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4E4E">
        <w:rPr>
          <w:rFonts w:ascii="Times New Roman" w:eastAsia="Times New Roman" w:hAnsi="Times New Roman" w:cs="Times New Roman"/>
          <w:bCs/>
          <w:iCs/>
          <w:sz w:val="24"/>
          <w:szCs w:val="24"/>
        </w:rPr>
        <w:t>Не менее важной задачей, которую решал педагогическ</w:t>
      </w:r>
      <w:r w:rsidR="008A5C60">
        <w:rPr>
          <w:rFonts w:ascii="Times New Roman" w:eastAsia="Times New Roman" w:hAnsi="Times New Roman" w:cs="Times New Roman"/>
          <w:bCs/>
          <w:iCs/>
          <w:sz w:val="24"/>
          <w:szCs w:val="24"/>
        </w:rPr>
        <w:t>ий колле</w:t>
      </w:r>
      <w:r w:rsidR="00F60380">
        <w:rPr>
          <w:rFonts w:ascii="Times New Roman" w:eastAsia="Times New Roman" w:hAnsi="Times New Roman" w:cs="Times New Roman"/>
          <w:bCs/>
          <w:iCs/>
          <w:sz w:val="24"/>
          <w:szCs w:val="24"/>
        </w:rPr>
        <w:t>ктив в этом году, было нравственно-патриотическое воспитание дошкольников.</w:t>
      </w:r>
      <w:r w:rsidR="004145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60380">
        <w:rPr>
          <w:rFonts w:ascii="Times New Roman" w:hAnsi="Times New Roman"/>
          <w:spacing w:val="-2"/>
          <w:sz w:val="24"/>
          <w:szCs w:val="24"/>
        </w:rPr>
        <w:t>Был проведен тематиче</w:t>
      </w:r>
      <w:r w:rsidR="00F60380">
        <w:rPr>
          <w:rFonts w:ascii="Times New Roman" w:hAnsi="Times New Roman"/>
          <w:spacing w:val="-2"/>
          <w:sz w:val="24"/>
          <w:szCs w:val="24"/>
        </w:rPr>
        <w:softHyphen/>
        <w:t xml:space="preserve">ский контроль </w:t>
      </w:r>
      <w:r w:rsidRPr="00A44E4E">
        <w:rPr>
          <w:rFonts w:ascii="Times New Roman" w:hAnsi="Times New Roman"/>
          <w:spacing w:val="-2"/>
          <w:sz w:val="24"/>
          <w:szCs w:val="24"/>
        </w:rPr>
        <w:t xml:space="preserve">на тему </w:t>
      </w:r>
      <w:r w:rsidR="00F60380">
        <w:rPr>
          <w:rFonts w:ascii="Times New Roman" w:hAnsi="Times New Roman" w:cs="Times New Roman"/>
          <w:sz w:val="24"/>
          <w:szCs w:val="24"/>
        </w:rPr>
        <w:t>«Создание условий для нравственно-патриотического воспитания детей</w:t>
      </w:r>
      <w:r w:rsidRPr="00A44E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E4E">
        <w:rPr>
          <w:rFonts w:ascii="Times New Roman" w:hAnsi="Times New Roman" w:cs="Times New Roman"/>
          <w:sz w:val="24"/>
          <w:szCs w:val="24"/>
        </w:rPr>
        <w:t xml:space="preserve"> </w:t>
      </w:r>
      <w:r w:rsidRPr="00A44E4E">
        <w:rPr>
          <w:rFonts w:ascii="Times New Roman" w:hAnsi="Times New Roman"/>
          <w:spacing w:val="-2"/>
          <w:sz w:val="24"/>
          <w:szCs w:val="24"/>
        </w:rPr>
        <w:t xml:space="preserve">основной целью которого, являлось </w:t>
      </w:r>
      <w:r w:rsidRPr="00A44E4E">
        <w:rPr>
          <w:rFonts w:ascii="Times New Roman" w:hAnsi="Times New Roman" w:cs="Times New Roman"/>
          <w:sz w:val="24"/>
          <w:szCs w:val="24"/>
        </w:rPr>
        <w:t>выяснение состояния ра</w:t>
      </w:r>
      <w:r w:rsidR="00A51229">
        <w:rPr>
          <w:rFonts w:ascii="Times New Roman" w:hAnsi="Times New Roman" w:cs="Times New Roman"/>
          <w:sz w:val="24"/>
          <w:szCs w:val="24"/>
        </w:rPr>
        <w:t>боты учреждения по этому разделу.</w:t>
      </w:r>
    </w:p>
    <w:p w:rsidR="009E20AD" w:rsidRPr="00A44E4E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A44E4E">
        <w:rPr>
          <w:rFonts w:ascii="Times New Roman" w:hAnsi="Times New Roman"/>
          <w:spacing w:val="-1"/>
          <w:sz w:val="24"/>
          <w:szCs w:val="24"/>
        </w:rPr>
        <w:t>Для повышения профессиональной компетентности воспитателей по данному вопросу были проведены консул</w:t>
      </w:r>
      <w:r w:rsidR="00A51229">
        <w:rPr>
          <w:rFonts w:ascii="Times New Roman" w:hAnsi="Times New Roman"/>
          <w:spacing w:val="-1"/>
          <w:sz w:val="24"/>
          <w:szCs w:val="24"/>
        </w:rPr>
        <w:t xml:space="preserve">ьтации и  </w:t>
      </w:r>
      <w:r w:rsidRPr="00A44E4E">
        <w:rPr>
          <w:rFonts w:ascii="Times New Roman" w:hAnsi="Times New Roman"/>
          <w:spacing w:val="-1"/>
          <w:sz w:val="24"/>
          <w:szCs w:val="24"/>
        </w:rPr>
        <w:t xml:space="preserve"> семинары, в частности:</w:t>
      </w:r>
    </w:p>
    <w:p w:rsidR="009E20AD" w:rsidRPr="00A44E4E" w:rsidRDefault="009E20AD" w:rsidP="002A1C29">
      <w:pPr>
        <w:pStyle w:val="a8"/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44E4E">
        <w:rPr>
          <w:rFonts w:ascii="Times New Roman" w:hAnsi="Times New Roman"/>
          <w:color w:val="000000"/>
          <w:sz w:val="24"/>
          <w:szCs w:val="24"/>
        </w:rPr>
        <w:lastRenderedPageBreak/>
        <w:t>Практикоориентированный</w:t>
      </w:r>
      <w:proofErr w:type="spellEnd"/>
      <w:r w:rsidRPr="00A44E4E">
        <w:rPr>
          <w:rFonts w:ascii="Times New Roman" w:hAnsi="Times New Roman"/>
          <w:color w:val="000000"/>
          <w:sz w:val="24"/>
          <w:szCs w:val="24"/>
        </w:rPr>
        <w:t xml:space="preserve"> семинар </w:t>
      </w:r>
      <w:r w:rsidR="00F60380">
        <w:rPr>
          <w:rFonts w:ascii="Times New Roman" w:hAnsi="Times New Roman"/>
          <w:sz w:val="24"/>
          <w:szCs w:val="24"/>
        </w:rPr>
        <w:t>«С чего начинается Родина</w:t>
      </w:r>
      <w:r w:rsidRPr="00A44E4E">
        <w:rPr>
          <w:rFonts w:ascii="Times New Roman" w:hAnsi="Times New Roman"/>
          <w:sz w:val="24"/>
          <w:szCs w:val="24"/>
        </w:rPr>
        <w:t>» (отв. Бугаева Л.В.);</w:t>
      </w:r>
    </w:p>
    <w:p w:rsidR="009E20AD" w:rsidRPr="00A44E4E" w:rsidRDefault="009E20AD" w:rsidP="002A1C29">
      <w:pPr>
        <w:pStyle w:val="a8"/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4E4E">
        <w:rPr>
          <w:rFonts w:ascii="Times New Roman" w:hAnsi="Times New Roman"/>
          <w:sz w:val="24"/>
          <w:szCs w:val="24"/>
        </w:rPr>
        <w:t>Консультация для педагогов «</w:t>
      </w:r>
      <w:r w:rsidR="00F60380">
        <w:rPr>
          <w:rFonts w:ascii="Times New Roman" w:hAnsi="Times New Roman"/>
          <w:sz w:val="24"/>
          <w:szCs w:val="24"/>
        </w:rPr>
        <w:t>Работа с родителями по патриотическому воспитанию детей</w:t>
      </w:r>
      <w:r w:rsidRPr="00A44E4E">
        <w:rPr>
          <w:rFonts w:ascii="Times New Roman" w:hAnsi="Times New Roman"/>
          <w:sz w:val="24"/>
          <w:szCs w:val="24"/>
        </w:rPr>
        <w:t>» (отв. С</w:t>
      </w:r>
      <w:r w:rsidR="00BE0792">
        <w:rPr>
          <w:rFonts w:ascii="Times New Roman" w:hAnsi="Times New Roman"/>
          <w:sz w:val="24"/>
          <w:szCs w:val="24"/>
        </w:rPr>
        <w:t>авельева Р</w:t>
      </w:r>
      <w:r w:rsidRPr="00A44E4E">
        <w:rPr>
          <w:rFonts w:ascii="Times New Roman" w:hAnsi="Times New Roman"/>
          <w:sz w:val="24"/>
          <w:szCs w:val="24"/>
        </w:rPr>
        <w:t>.М.).</w:t>
      </w:r>
    </w:p>
    <w:p w:rsidR="009E20AD" w:rsidRPr="00A44E4E" w:rsidRDefault="009E20AD" w:rsidP="002A1C29">
      <w:pPr>
        <w:pStyle w:val="a8"/>
        <w:numPr>
          <w:ilvl w:val="0"/>
          <w:numId w:val="5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44E4E">
        <w:rPr>
          <w:rFonts w:ascii="Times New Roman" w:hAnsi="Times New Roman"/>
          <w:sz w:val="24"/>
          <w:szCs w:val="24"/>
        </w:rPr>
        <w:t xml:space="preserve">Неделя педагогического мастерства, </w:t>
      </w:r>
      <w:r w:rsidRPr="00A44E4E">
        <w:rPr>
          <w:rFonts w:ascii="Times New Roman" w:hAnsi="Times New Roman"/>
          <w:spacing w:val="-1"/>
          <w:sz w:val="24"/>
          <w:szCs w:val="24"/>
        </w:rPr>
        <w:t>в рамках которой педагоги представили свой опыт работы.</w:t>
      </w:r>
    </w:p>
    <w:p w:rsidR="00D159EC" w:rsidRDefault="009E20AD" w:rsidP="009E20AD">
      <w:pPr>
        <w:pStyle w:val="Text"/>
        <w:spacing w:line="360" w:lineRule="auto"/>
        <w:ind w:firstLine="709"/>
        <w:contextualSpacing/>
        <w:rPr>
          <w:rFonts w:ascii="Times New Roman" w:hAnsi="Times New Roman"/>
          <w:spacing w:val="-1"/>
        </w:rPr>
      </w:pPr>
      <w:r w:rsidRPr="00A44E4E">
        <w:rPr>
          <w:rFonts w:ascii="Times New Roman" w:hAnsi="Times New Roman"/>
          <w:spacing w:val="-1"/>
        </w:rPr>
        <w:t>Воспитатель пер</w:t>
      </w:r>
      <w:r w:rsidR="00D159EC">
        <w:rPr>
          <w:rFonts w:ascii="Times New Roman" w:hAnsi="Times New Roman"/>
          <w:spacing w:val="-1"/>
        </w:rPr>
        <w:t xml:space="preserve">вой младшей группы Маслова </w:t>
      </w:r>
      <w:r w:rsidR="00F60380">
        <w:rPr>
          <w:rFonts w:ascii="Times New Roman" w:hAnsi="Times New Roman"/>
          <w:spacing w:val="-1"/>
        </w:rPr>
        <w:t>Н.И</w:t>
      </w:r>
      <w:r w:rsidR="00F60380" w:rsidRPr="00A44E4E">
        <w:rPr>
          <w:rFonts w:ascii="Times New Roman" w:hAnsi="Times New Roman"/>
          <w:spacing w:val="-1"/>
        </w:rPr>
        <w:t xml:space="preserve"> </w:t>
      </w:r>
      <w:r w:rsidR="00F60380">
        <w:rPr>
          <w:rFonts w:ascii="Times New Roman" w:hAnsi="Times New Roman"/>
          <w:spacing w:val="-1"/>
        </w:rPr>
        <w:t>-Открытый просмотр НОД «Мой поселок»</w:t>
      </w:r>
      <w:r w:rsidR="00D159EC">
        <w:rPr>
          <w:rFonts w:ascii="Times New Roman" w:hAnsi="Times New Roman"/>
          <w:spacing w:val="-1"/>
        </w:rPr>
        <w:t>»;</w:t>
      </w:r>
    </w:p>
    <w:p w:rsidR="006D3C5D" w:rsidRDefault="00F60380" w:rsidP="009E20AD">
      <w:pPr>
        <w:pStyle w:val="Text"/>
        <w:spacing w:line="360" w:lineRule="auto"/>
        <w:ind w:firstLine="709"/>
        <w:contextualSpacing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Соболькина </w:t>
      </w:r>
      <w:proofErr w:type="spellStart"/>
      <w:r>
        <w:rPr>
          <w:rFonts w:ascii="Times New Roman" w:hAnsi="Times New Roman"/>
          <w:spacing w:val="-1"/>
        </w:rPr>
        <w:t>Е.М.</w:t>
      </w:r>
      <w:r w:rsidR="00D159EC">
        <w:rPr>
          <w:rFonts w:ascii="Times New Roman" w:hAnsi="Times New Roman"/>
          <w:spacing w:val="-1"/>
        </w:rPr>
        <w:t>.</w:t>
      </w:r>
      <w:r w:rsidR="009E20AD" w:rsidRPr="00A44E4E">
        <w:rPr>
          <w:rFonts w:ascii="Times New Roman" w:hAnsi="Times New Roman"/>
          <w:spacing w:val="-1"/>
        </w:rPr>
        <w:t>воспитатель</w:t>
      </w:r>
      <w:proofErr w:type="spellEnd"/>
      <w:r w:rsidR="009E20AD" w:rsidRPr="00A44E4E">
        <w:rPr>
          <w:rFonts w:ascii="Times New Roman" w:hAnsi="Times New Roman"/>
          <w:spacing w:val="-1"/>
        </w:rPr>
        <w:t xml:space="preserve"> </w:t>
      </w:r>
      <w:r w:rsidR="00D159EC">
        <w:rPr>
          <w:rFonts w:ascii="Times New Roman" w:hAnsi="Times New Roman"/>
          <w:spacing w:val="-1"/>
        </w:rPr>
        <w:t xml:space="preserve">1 младшей </w:t>
      </w:r>
      <w:r>
        <w:rPr>
          <w:rFonts w:ascii="Times New Roman" w:hAnsi="Times New Roman"/>
          <w:spacing w:val="-1"/>
        </w:rPr>
        <w:t>группы – «В гости к Колобку»</w:t>
      </w:r>
      <w:r w:rsidR="006D3C5D">
        <w:rPr>
          <w:rFonts w:ascii="Times New Roman" w:hAnsi="Times New Roman"/>
          <w:spacing w:val="-1"/>
        </w:rPr>
        <w:t>»</w:t>
      </w:r>
    </w:p>
    <w:p w:rsidR="009E20AD" w:rsidRPr="00A44E4E" w:rsidRDefault="009E20AD" w:rsidP="009E20AD">
      <w:pPr>
        <w:pStyle w:val="Text"/>
        <w:spacing w:line="360" w:lineRule="auto"/>
        <w:ind w:firstLine="709"/>
        <w:contextualSpacing/>
        <w:rPr>
          <w:rFonts w:ascii="Times New Roman" w:hAnsi="Times New Roman"/>
          <w:spacing w:val="-1"/>
        </w:rPr>
      </w:pPr>
      <w:r w:rsidRPr="00A44E4E">
        <w:rPr>
          <w:rFonts w:ascii="Times New Roman" w:hAnsi="Times New Roman"/>
          <w:spacing w:val="-1"/>
        </w:rPr>
        <w:t>Гиль</w:t>
      </w:r>
      <w:r w:rsidR="00DC5958">
        <w:rPr>
          <w:rFonts w:ascii="Times New Roman" w:hAnsi="Times New Roman"/>
          <w:spacing w:val="-1"/>
        </w:rPr>
        <w:t xml:space="preserve"> Н.В. воспитатель </w:t>
      </w:r>
      <w:proofErr w:type="spellStart"/>
      <w:r w:rsidR="00DC5958">
        <w:rPr>
          <w:rFonts w:ascii="Times New Roman" w:hAnsi="Times New Roman"/>
          <w:spacing w:val="-1"/>
        </w:rPr>
        <w:t>cт</w:t>
      </w:r>
      <w:proofErr w:type="spellEnd"/>
      <w:r w:rsidR="00DC5958">
        <w:rPr>
          <w:rFonts w:ascii="Times New Roman" w:hAnsi="Times New Roman"/>
          <w:spacing w:val="-1"/>
        </w:rPr>
        <w:t>.</w:t>
      </w:r>
      <w:r w:rsidR="00F60380">
        <w:rPr>
          <w:rFonts w:ascii="Times New Roman" w:hAnsi="Times New Roman"/>
          <w:spacing w:val="-1"/>
        </w:rPr>
        <w:t xml:space="preserve"> группы открытый просмотр «Вместе дружная семья»</w:t>
      </w:r>
      <w:r w:rsidR="006D3C5D">
        <w:rPr>
          <w:rFonts w:ascii="Times New Roman" w:hAnsi="Times New Roman"/>
          <w:spacing w:val="-1"/>
        </w:rPr>
        <w:t>»</w:t>
      </w:r>
    </w:p>
    <w:p w:rsidR="009E20AD" w:rsidRDefault="009E20AD" w:rsidP="009E20AD">
      <w:pPr>
        <w:pStyle w:val="Text"/>
        <w:spacing w:line="360" w:lineRule="auto"/>
        <w:ind w:firstLine="709"/>
        <w:contextualSpacing/>
        <w:rPr>
          <w:rFonts w:ascii="Times New Roman" w:hAnsi="Times New Roman"/>
          <w:spacing w:val="-1"/>
        </w:rPr>
      </w:pPr>
      <w:r w:rsidRPr="00A44E4E">
        <w:rPr>
          <w:rFonts w:ascii="Times New Roman" w:hAnsi="Times New Roman"/>
          <w:spacing w:val="-1"/>
        </w:rPr>
        <w:t>Для приобщения дошкольников</w:t>
      </w:r>
      <w:r w:rsidR="006D3C5D">
        <w:rPr>
          <w:rFonts w:ascii="Times New Roman" w:hAnsi="Times New Roman"/>
          <w:spacing w:val="-1"/>
        </w:rPr>
        <w:t xml:space="preserve"> к здоровому образу </w:t>
      </w:r>
      <w:r w:rsidR="00F60380">
        <w:rPr>
          <w:rFonts w:ascii="Times New Roman" w:hAnsi="Times New Roman"/>
          <w:spacing w:val="-1"/>
        </w:rPr>
        <w:t>жизни в</w:t>
      </w:r>
      <w:r w:rsidR="006D3C5D">
        <w:rPr>
          <w:rFonts w:ascii="Times New Roman" w:hAnsi="Times New Roman"/>
          <w:spacing w:val="-1"/>
        </w:rPr>
        <w:t xml:space="preserve"> детском саду </w:t>
      </w:r>
      <w:r w:rsidRPr="00A44E4E">
        <w:rPr>
          <w:rFonts w:ascii="Times New Roman" w:hAnsi="Times New Roman"/>
          <w:spacing w:val="-1"/>
        </w:rPr>
        <w:t>созданы условия</w:t>
      </w:r>
      <w:r w:rsidR="006D3C5D">
        <w:rPr>
          <w:rFonts w:ascii="Times New Roman" w:hAnsi="Times New Roman"/>
          <w:spacing w:val="-1"/>
        </w:rPr>
        <w:t xml:space="preserve">, а именно организованы спортивные уголки. Смотр физкультурных </w:t>
      </w:r>
      <w:r w:rsidRPr="00A44E4E">
        <w:rPr>
          <w:rFonts w:ascii="Times New Roman" w:hAnsi="Times New Roman"/>
          <w:spacing w:val="-1"/>
        </w:rPr>
        <w:t xml:space="preserve">уголков в группах позволил нам сделать следующие выводы о том, что во всех возрастных </w:t>
      </w:r>
      <w:r w:rsidR="00F60380" w:rsidRPr="00A44E4E">
        <w:rPr>
          <w:rFonts w:ascii="Times New Roman" w:hAnsi="Times New Roman"/>
          <w:spacing w:val="-1"/>
        </w:rPr>
        <w:t xml:space="preserve">группах </w:t>
      </w:r>
      <w:r w:rsidR="00F60380">
        <w:rPr>
          <w:rFonts w:ascii="Times New Roman" w:hAnsi="Times New Roman"/>
          <w:spacing w:val="-1"/>
        </w:rPr>
        <w:t>они</w:t>
      </w:r>
      <w:r w:rsidR="006D3C5D">
        <w:rPr>
          <w:rFonts w:ascii="Times New Roman" w:hAnsi="Times New Roman"/>
          <w:spacing w:val="-1"/>
        </w:rPr>
        <w:t xml:space="preserve"> имеются, содержание пособий </w:t>
      </w:r>
      <w:r w:rsidRPr="00A44E4E">
        <w:rPr>
          <w:rFonts w:ascii="Times New Roman" w:hAnsi="Times New Roman"/>
          <w:spacing w:val="-1"/>
        </w:rPr>
        <w:t>соответствуют возрасту детей, достаточно разн</w:t>
      </w:r>
      <w:r w:rsidR="006D3C5D">
        <w:rPr>
          <w:rFonts w:ascii="Times New Roman" w:hAnsi="Times New Roman"/>
          <w:spacing w:val="-1"/>
        </w:rPr>
        <w:t>ообразное, постоянно задействуется в практике.</w:t>
      </w:r>
      <w:r w:rsidR="006D3C5D" w:rsidRPr="00A44E4E">
        <w:rPr>
          <w:rFonts w:ascii="Times New Roman" w:hAnsi="Times New Roman"/>
          <w:spacing w:val="-1"/>
        </w:rPr>
        <w:t xml:space="preserve"> </w:t>
      </w:r>
      <w:r w:rsidR="006D3C5D">
        <w:rPr>
          <w:rFonts w:ascii="Times New Roman" w:hAnsi="Times New Roman"/>
          <w:spacing w:val="-1"/>
        </w:rPr>
        <w:t xml:space="preserve">Пособия постоянно обновляются </w:t>
      </w:r>
      <w:r w:rsidRPr="00A44E4E">
        <w:rPr>
          <w:rFonts w:ascii="Times New Roman" w:hAnsi="Times New Roman"/>
          <w:spacing w:val="-1"/>
        </w:rPr>
        <w:t xml:space="preserve">меняется в соответствии с комплексно-тематическим планированием. С </w:t>
      </w:r>
      <w:r w:rsidR="006D3C5D">
        <w:rPr>
          <w:rFonts w:ascii="Times New Roman" w:hAnsi="Times New Roman"/>
          <w:spacing w:val="-1"/>
        </w:rPr>
        <w:t xml:space="preserve">целью </w:t>
      </w:r>
      <w:r w:rsidR="00704CE1">
        <w:rPr>
          <w:rFonts w:ascii="Times New Roman" w:hAnsi="Times New Roman"/>
          <w:spacing w:val="-1"/>
        </w:rPr>
        <w:t>ознакомления со</w:t>
      </w:r>
      <w:r w:rsidR="006D3C5D">
        <w:rPr>
          <w:rFonts w:ascii="Times New Roman" w:hAnsi="Times New Roman"/>
          <w:spacing w:val="-1"/>
        </w:rPr>
        <w:t xml:space="preserve"> здоровым образом </w:t>
      </w:r>
      <w:r w:rsidR="00704CE1">
        <w:rPr>
          <w:rFonts w:ascii="Times New Roman" w:hAnsi="Times New Roman"/>
          <w:spacing w:val="-1"/>
        </w:rPr>
        <w:t xml:space="preserve">жизни </w:t>
      </w:r>
      <w:r w:rsidR="00704CE1" w:rsidRPr="00A44E4E">
        <w:rPr>
          <w:rFonts w:ascii="Times New Roman" w:hAnsi="Times New Roman"/>
          <w:spacing w:val="-1"/>
        </w:rPr>
        <w:t>воспитатели</w:t>
      </w:r>
      <w:r w:rsidR="006D3C5D">
        <w:rPr>
          <w:rFonts w:ascii="Times New Roman" w:hAnsi="Times New Roman"/>
          <w:spacing w:val="-1"/>
        </w:rPr>
        <w:t xml:space="preserve"> провели совместно с детской </w:t>
      </w:r>
      <w:r w:rsidR="00704CE1">
        <w:rPr>
          <w:rFonts w:ascii="Times New Roman" w:hAnsi="Times New Roman"/>
          <w:spacing w:val="-1"/>
        </w:rPr>
        <w:t>библиотекой «</w:t>
      </w:r>
      <w:r w:rsidR="00CE4EF8">
        <w:rPr>
          <w:rFonts w:ascii="Times New Roman" w:hAnsi="Times New Roman"/>
          <w:spacing w:val="-1"/>
        </w:rPr>
        <w:t>Урок здоровья».</w:t>
      </w:r>
      <w:r>
        <w:rPr>
          <w:rFonts w:ascii="Times New Roman" w:hAnsi="Times New Roman"/>
          <w:spacing w:val="-1"/>
        </w:rPr>
        <w:t xml:space="preserve"> </w:t>
      </w:r>
      <w:r w:rsidR="00451ED3">
        <w:rPr>
          <w:rFonts w:ascii="Times New Roman" w:hAnsi="Times New Roman"/>
          <w:spacing w:val="-1"/>
        </w:rPr>
        <w:t>Кроме того,</w:t>
      </w:r>
      <w:r>
        <w:rPr>
          <w:rFonts w:ascii="Times New Roman" w:hAnsi="Times New Roman"/>
          <w:spacing w:val="-1"/>
        </w:rPr>
        <w:t xml:space="preserve"> дети старших групп также являются постоянными </w:t>
      </w:r>
      <w:r w:rsidR="00704CE1">
        <w:rPr>
          <w:rFonts w:ascii="Times New Roman" w:hAnsi="Times New Roman"/>
          <w:spacing w:val="-1"/>
        </w:rPr>
        <w:t>посетителями детской</w:t>
      </w:r>
      <w:r>
        <w:rPr>
          <w:rFonts w:ascii="Times New Roman" w:hAnsi="Times New Roman"/>
          <w:spacing w:val="-1"/>
        </w:rPr>
        <w:t xml:space="preserve"> библиотеки.</w:t>
      </w:r>
    </w:p>
    <w:p w:rsidR="009E20AD" w:rsidRDefault="009E20AD" w:rsidP="009E20AD">
      <w:pPr>
        <w:pStyle w:val="Text"/>
        <w:spacing w:line="360" w:lineRule="auto"/>
        <w:ind w:firstLine="709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Своим опытом работы по разным </w:t>
      </w:r>
      <w:r w:rsidR="00704CE1">
        <w:rPr>
          <w:rFonts w:ascii="Times New Roman" w:hAnsi="Times New Roman"/>
          <w:spacing w:val="-1"/>
        </w:rPr>
        <w:t>направлениям поделились</w:t>
      </w:r>
      <w:r>
        <w:rPr>
          <w:rFonts w:ascii="Times New Roman" w:hAnsi="Times New Roman"/>
          <w:spacing w:val="-1"/>
        </w:rPr>
        <w:t xml:space="preserve"> следующие педагоги:</w:t>
      </w:r>
    </w:p>
    <w:p w:rsidR="009E20AD" w:rsidRDefault="00BE0792" w:rsidP="009E20AD">
      <w:pPr>
        <w:pStyle w:val="Text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/>
          <w:spacing w:val="-1"/>
        </w:rPr>
        <w:t>Бугаева Л.В.</w:t>
      </w:r>
      <w:r w:rsidR="009E20AD">
        <w:rPr>
          <w:rFonts w:ascii="Times New Roman" w:hAnsi="Times New Roman"/>
          <w:spacing w:val="-1"/>
        </w:rPr>
        <w:t xml:space="preserve"> - </w:t>
      </w:r>
      <w:r w:rsidR="009E20AD">
        <w:rPr>
          <w:rFonts w:ascii="Times New Roman" w:hAnsi="Times New Roman" w:cs="Times New Roman"/>
        </w:rPr>
        <w:t xml:space="preserve">открытый просмотр </w:t>
      </w:r>
      <w:r w:rsidR="00451ED3">
        <w:rPr>
          <w:rFonts w:ascii="Times New Roman" w:hAnsi="Times New Roman" w:cs="Times New Roman"/>
        </w:rPr>
        <w:t xml:space="preserve">прогулки </w:t>
      </w:r>
      <w:r w:rsidR="00451ED3" w:rsidRPr="00FE04DF">
        <w:rPr>
          <w:rFonts w:ascii="Times New Roman" w:hAnsi="Times New Roman" w:cs="Times New Roman"/>
        </w:rPr>
        <w:t>для</w:t>
      </w:r>
      <w:r w:rsidR="009E20AD" w:rsidRPr="00FE04DF">
        <w:rPr>
          <w:rFonts w:ascii="Times New Roman" w:hAnsi="Times New Roman" w:cs="Times New Roman"/>
        </w:rPr>
        <w:t xml:space="preserve"> детей старшей группы</w:t>
      </w:r>
      <w:r w:rsidR="009E2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«Дружные ребята</w:t>
      </w:r>
      <w:r w:rsidR="009E20AD">
        <w:rPr>
          <w:rFonts w:ascii="Times New Roman" w:hAnsi="Times New Roman" w:cs="Times New Roman"/>
        </w:rPr>
        <w:t>»;</w:t>
      </w:r>
    </w:p>
    <w:p w:rsidR="009E20AD" w:rsidRPr="006839E9" w:rsidRDefault="009E20AD" w:rsidP="009E20AD">
      <w:pPr>
        <w:pStyle w:val="Text"/>
        <w:spacing w:line="360" w:lineRule="auto"/>
        <w:ind w:firstLine="709"/>
        <w:rPr>
          <w:rFonts w:ascii="Times New Roman" w:hAnsi="Times New Roman"/>
          <w:spacing w:val="-1"/>
        </w:rPr>
      </w:pPr>
      <w:r>
        <w:rPr>
          <w:rFonts w:ascii="Times New Roman" w:hAnsi="Times New Roman" w:cs="Times New Roman"/>
        </w:rPr>
        <w:t xml:space="preserve">Красноносеньких С.В. </w:t>
      </w:r>
      <w:r w:rsidR="00D159E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159EC">
        <w:rPr>
          <w:rFonts w:ascii="Times New Roman" w:hAnsi="Times New Roman" w:cs="Times New Roman"/>
        </w:rPr>
        <w:t>открытый просмотр прогулки для детей средней группы «Золотая Осень»</w:t>
      </w:r>
    </w:p>
    <w:p w:rsidR="009E20AD" w:rsidRPr="004761E8" w:rsidRDefault="009E20AD" w:rsidP="009E2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ФГОС дошкольного образования </w:t>
      </w:r>
      <w:r w:rsidR="00DC5958" w:rsidRPr="004761E8">
        <w:rPr>
          <w:rFonts w:ascii="Times New Roman" w:eastAsia="Times New Roman" w:hAnsi="Times New Roman" w:cs="Times New Roman"/>
          <w:sz w:val="24"/>
          <w:szCs w:val="24"/>
        </w:rPr>
        <w:t xml:space="preserve">определены </w:t>
      </w:r>
      <w:r w:rsidR="00DC5958" w:rsidRPr="004761E8">
        <w:rPr>
          <w:rFonts w:ascii="Times New Roman" w:eastAsia="Times New Roman" w:hAnsi="Times New Roman" w:cs="Times New Roman"/>
          <w:bCs/>
          <w:iCs/>
          <w:sz w:val="24"/>
          <w:szCs w:val="24"/>
        </w:rPr>
        <w:t>следующими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направлениями развития (образовательные области):</w:t>
      </w:r>
    </w:p>
    <w:p w:rsidR="009E20AD" w:rsidRDefault="009E20AD" w:rsidP="002A1C29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2887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физическое;</w:t>
      </w:r>
    </w:p>
    <w:p w:rsidR="009E20AD" w:rsidRDefault="009E20AD" w:rsidP="002A1C29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312887">
        <w:rPr>
          <w:rFonts w:ascii="Times New Roman" w:eastAsia="Times New Roman" w:hAnsi="Times New Roman" w:cs="Times New Roman"/>
          <w:bCs/>
          <w:iCs/>
          <w:sz w:val="24"/>
          <w:szCs w:val="24"/>
        </w:rPr>
        <w:t>оциально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12887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коммуникативно</w:t>
      </w:r>
      <w:r w:rsidRPr="00312887">
        <w:rPr>
          <w:rFonts w:ascii="Times New Roman" w:eastAsia="Times New Roman" w:hAnsi="Times New Roman" w:cs="Times New Roman"/>
          <w:bCs/>
          <w:iCs/>
          <w:sz w:val="24"/>
          <w:szCs w:val="24"/>
        </w:rPr>
        <w:t>е;</w:t>
      </w:r>
    </w:p>
    <w:p w:rsidR="009E20AD" w:rsidRDefault="009E20AD" w:rsidP="002A1C29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2887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познавательное;</w:t>
      </w:r>
    </w:p>
    <w:p w:rsidR="009E20AD" w:rsidRDefault="009E20AD" w:rsidP="002A1C29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2887">
        <w:rPr>
          <w:rFonts w:ascii="Times New Roman" w:eastAsia="Times New Roman" w:hAnsi="Times New Roman" w:cs="Times New Roman"/>
          <w:bCs/>
          <w:iCs/>
          <w:sz w:val="24"/>
          <w:szCs w:val="24"/>
        </w:rPr>
        <w:t>речевое;</w:t>
      </w:r>
    </w:p>
    <w:p w:rsidR="009E20AD" w:rsidRPr="00312887" w:rsidRDefault="009E20AD" w:rsidP="002A1C29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2887">
        <w:rPr>
          <w:rFonts w:ascii="Times New Roman" w:eastAsia="Times New Roman" w:hAnsi="Times New Roman" w:cs="Times New Roman"/>
          <w:bCs/>
          <w:iCs/>
          <w:sz w:val="24"/>
          <w:szCs w:val="24"/>
        </w:rPr>
        <w:t>художественно-эстетическое.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данным </w:t>
      </w:r>
      <w:r w:rsidR="00DC5958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направлениям</w:t>
      </w:r>
      <w:r w:rsidR="00DC5958" w:rsidRPr="004761E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ДОУ</w:t>
      </w:r>
      <w:r w:rsidRPr="004761E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C5958" w:rsidRPr="004761E8">
        <w:rPr>
          <w:rFonts w:ascii="Times New Roman" w:eastAsia="Times New Roman" w:hAnsi="Times New Roman" w:cs="Times New Roman"/>
          <w:bCs/>
          <w:iCs/>
          <w:sz w:val="24"/>
          <w:szCs w:val="24"/>
        </w:rPr>
        <w:t>имеет стабильно</w:t>
      </w:r>
      <w:r w:rsidRPr="004761E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высокие показатели. 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</w:t>
      </w:r>
      <w:r w:rsidR="00DC5958" w:rsidRPr="004761E8">
        <w:rPr>
          <w:rFonts w:ascii="Times New Roman" w:eastAsia="Times New Roman" w:hAnsi="Times New Roman" w:cs="Times New Roman"/>
          <w:sz w:val="24"/>
          <w:szCs w:val="24"/>
        </w:rPr>
        <w:t>данных результатов педагоги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 выстраивают воспитательно-образовательный </w:t>
      </w:r>
      <w:r w:rsidR="00DC5958" w:rsidRPr="004761E8">
        <w:rPr>
          <w:rFonts w:ascii="Times New Roman" w:eastAsia="Times New Roman" w:hAnsi="Times New Roman" w:cs="Times New Roman"/>
          <w:sz w:val="24"/>
          <w:szCs w:val="24"/>
        </w:rPr>
        <w:t>процесс с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 позиций системно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деятельностного подхода, успешно </w:t>
      </w:r>
      <w:r w:rsidR="00DC5958" w:rsidRPr="004761E8">
        <w:rPr>
          <w:rFonts w:ascii="Times New Roman" w:eastAsia="Times New Roman" w:hAnsi="Times New Roman" w:cs="Times New Roman"/>
          <w:sz w:val="24"/>
          <w:szCs w:val="24"/>
        </w:rPr>
        <w:t>применяют информационно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-коммуникативные технологии, технологии развивающего </w:t>
      </w:r>
      <w:r w:rsidR="00DC5958" w:rsidRPr="004761E8">
        <w:rPr>
          <w:rFonts w:ascii="Times New Roman" w:eastAsia="Times New Roman" w:hAnsi="Times New Roman" w:cs="Times New Roman"/>
          <w:sz w:val="24"/>
          <w:szCs w:val="24"/>
        </w:rPr>
        <w:t xml:space="preserve">обучения, </w:t>
      </w:r>
      <w:r w:rsidR="00DC5958" w:rsidRPr="004761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технологию развития</w:t>
      </w:r>
      <w:r w:rsidRPr="004761E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навыков сотрудничества – по обучению детей старшего дошкольного </w:t>
      </w:r>
      <w:r w:rsidR="00DC5958" w:rsidRPr="004761E8">
        <w:rPr>
          <w:rFonts w:ascii="Times New Roman" w:eastAsia="Times New Roman" w:hAnsi="Times New Roman" w:cs="Times New Roman"/>
          <w:bCs/>
          <w:sz w:val="24"/>
          <w:szCs w:val="24"/>
        </w:rPr>
        <w:t>возраста взаимодействию</w:t>
      </w:r>
      <w:r w:rsidRPr="004761E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совместной </w:t>
      </w:r>
      <w:r w:rsidR="00DC5958" w:rsidRPr="004761E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деятельности, </w:t>
      </w:r>
      <w:r w:rsidR="00DC5958" w:rsidRPr="004761E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 проектного метода -  для формирования детско-взрослого сообщества. </w:t>
      </w:r>
    </w:p>
    <w:p w:rsidR="009E20AD" w:rsidRPr="000C586A" w:rsidRDefault="009E20AD" w:rsidP="009E20AD">
      <w:pPr>
        <w:spacing w:line="360" w:lineRule="auto"/>
        <w:ind w:firstLine="709"/>
        <w:contextualSpacing/>
        <w:jc w:val="both"/>
        <w:rPr>
          <w:rStyle w:val="FontStyle207"/>
          <w:rFonts w:ascii="Times New Roman" w:eastAsia="Times New Roman" w:hAnsi="Times New Roman" w:cs="Times New Roman"/>
          <w:sz w:val="24"/>
          <w:szCs w:val="24"/>
        </w:rPr>
      </w:pP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дошкольного учреждения показывают высокий уровень развития интеллектуальных и творческих способностей.  Они являются ежегодными участниками и </w:t>
      </w:r>
      <w:r w:rsidR="00DC5958" w:rsidRPr="004761E8">
        <w:rPr>
          <w:rFonts w:ascii="Times New Roman" w:eastAsia="Times New Roman" w:hAnsi="Times New Roman" w:cs="Times New Roman"/>
          <w:sz w:val="24"/>
          <w:szCs w:val="24"/>
        </w:rPr>
        <w:t>победителями конкурсов</w:t>
      </w:r>
      <w:r w:rsidRPr="004761E8">
        <w:rPr>
          <w:rFonts w:ascii="Times New Roman" w:eastAsia="Times New Roman" w:hAnsi="Times New Roman" w:cs="Times New Roman"/>
          <w:sz w:val="24"/>
          <w:szCs w:val="24"/>
        </w:rPr>
        <w:t xml:space="preserve"> разного уровня. </w:t>
      </w:r>
    </w:p>
    <w:p w:rsidR="00A74B3D" w:rsidRPr="00312887" w:rsidRDefault="00A74B3D" w:rsidP="009E20AD">
      <w:pPr>
        <w:rPr>
          <w:rFonts w:ascii="Times New Roman" w:hAnsi="Times New Roman" w:cs="Times New Roman"/>
          <w:b/>
          <w:sz w:val="24"/>
          <w:szCs w:val="24"/>
        </w:rPr>
      </w:pPr>
    </w:p>
    <w:p w:rsidR="009E20AD" w:rsidRPr="002F6EB7" w:rsidRDefault="009E20AD" w:rsidP="009E20A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0FC" w:rsidRDefault="004850FC" w:rsidP="004850F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850F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35077" cy="3313355"/>
            <wp:effectExtent l="19050" t="0" r="13223" b="13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50FC" w:rsidRDefault="004850FC" w:rsidP="009E2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0AD" w:rsidRPr="002F6EB7" w:rsidRDefault="009E20AD" w:rsidP="009E20AD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Рис.1.</w:t>
      </w:r>
      <w:r w:rsidRPr="00C135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C59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r w:rsidR="00DC5958" w:rsidRPr="002F6EB7">
        <w:rPr>
          <w:rFonts w:ascii="Times New Roman" w:hAnsi="Times New Roman" w:cs="Times New Roman"/>
          <w:b/>
          <w:bCs/>
          <w:iCs/>
          <w:sz w:val="24"/>
          <w:szCs w:val="24"/>
        </w:rPr>
        <w:t>освоения основной</w:t>
      </w:r>
      <w:r w:rsidRPr="002F6E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общеобразовательной программы ДОУ</w:t>
      </w:r>
    </w:p>
    <w:p w:rsidR="009E20AD" w:rsidRDefault="009E20AD" w:rsidP="009E20AD">
      <w:pPr>
        <w:rPr>
          <w:rFonts w:ascii="Times New Roman" w:hAnsi="Times New Roman" w:cs="Times New Roman"/>
          <w:b/>
          <w:sz w:val="28"/>
          <w:szCs w:val="28"/>
        </w:rPr>
      </w:pPr>
    </w:p>
    <w:p w:rsidR="009E20AD" w:rsidRPr="002F6EB7" w:rsidRDefault="009E20AD" w:rsidP="009E20AD">
      <w:pPr>
        <w:pStyle w:val="Default"/>
        <w:jc w:val="both"/>
        <w:rPr>
          <w:b/>
        </w:rPr>
      </w:pPr>
      <w:r w:rsidRPr="002F6EB7">
        <w:rPr>
          <w:b/>
        </w:rPr>
        <w:t>Выводы: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9E20AD" w:rsidRPr="002F6EB7" w:rsidRDefault="009E20AD" w:rsidP="009E20AD">
      <w:pPr>
        <w:spacing w:line="360" w:lineRule="auto"/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2F6EB7">
        <w:rPr>
          <w:rStyle w:val="FontStyle207"/>
          <w:rFonts w:ascii="Times New Roman" w:hAnsi="Times New Roman" w:cs="Times New Roman"/>
          <w:sz w:val="24"/>
          <w:szCs w:val="24"/>
        </w:rPr>
        <w:t xml:space="preserve">Опираясь на результаты выполнения программы, можно сказать, что </w:t>
      </w:r>
      <w:r w:rsidRPr="002F6EB7">
        <w:rPr>
          <w:rFonts w:ascii="Times New Roman" w:hAnsi="Times New Roman" w:cs="Times New Roman"/>
          <w:sz w:val="24"/>
          <w:szCs w:val="24"/>
        </w:rPr>
        <w:t>в ДОУ обеспечен стандарт качества дошкольного образования</w:t>
      </w:r>
      <w:r w:rsidRPr="002F6EB7">
        <w:rPr>
          <w:rStyle w:val="FontStyle207"/>
          <w:rFonts w:ascii="Times New Roman" w:hAnsi="Times New Roman" w:cs="Times New Roman"/>
          <w:sz w:val="24"/>
          <w:szCs w:val="24"/>
        </w:rPr>
        <w:t>, программа выполнена и освоена с учетом возра</w:t>
      </w:r>
      <w:r w:rsidR="00DC5958">
        <w:rPr>
          <w:rStyle w:val="FontStyle207"/>
          <w:rFonts w:ascii="Times New Roman" w:hAnsi="Times New Roman" w:cs="Times New Roman"/>
          <w:sz w:val="24"/>
          <w:szCs w:val="24"/>
        </w:rPr>
        <w:t>стных требований и составила 88</w:t>
      </w:r>
      <w:r w:rsidR="00DC5958" w:rsidRPr="002F6EB7">
        <w:rPr>
          <w:rStyle w:val="FontStyle207"/>
          <w:rFonts w:ascii="Times New Roman" w:hAnsi="Times New Roman" w:cs="Times New Roman"/>
          <w:sz w:val="24"/>
          <w:szCs w:val="24"/>
        </w:rPr>
        <w:t>%.</w:t>
      </w:r>
      <w:r w:rsidRPr="002F6EB7">
        <w:rPr>
          <w:rStyle w:val="FontStyle207"/>
          <w:rFonts w:ascii="Times New Roman" w:hAnsi="Times New Roman" w:cs="Times New Roman"/>
          <w:sz w:val="24"/>
          <w:szCs w:val="24"/>
        </w:rPr>
        <w:t xml:space="preserve"> Результаты представлены на рис. 1.</w:t>
      </w:r>
    </w:p>
    <w:p w:rsidR="009E20AD" w:rsidRDefault="009E20AD" w:rsidP="009E20AD">
      <w:pPr>
        <w:shd w:val="clear" w:color="auto" w:fill="FFFFFF"/>
        <w:spacing w:before="389" w:line="360" w:lineRule="auto"/>
        <w:ind w:right="175" w:firstLine="708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2F6EB7">
        <w:rPr>
          <w:rStyle w:val="FontStyle207"/>
          <w:rFonts w:ascii="Times New Roman" w:hAnsi="Times New Roman" w:cs="Times New Roman"/>
          <w:sz w:val="24"/>
          <w:szCs w:val="24"/>
        </w:rPr>
        <w:t>Но, несмотря на положительную динамику в освоении детьми основной образовательной программы, все, же существуют проблемы, на которые стоит обратить внимание в сл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едующем учебном году, а </w:t>
      </w:r>
      <w:r w:rsidR="00DC5958">
        <w:rPr>
          <w:rStyle w:val="FontStyle207"/>
          <w:rFonts w:ascii="Times New Roman" w:hAnsi="Times New Roman" w:cs="Times New Roman"/>
          <w:sz w:val="24"/>
          <w:szCs w:val="24"/>
        </w:rPr>
        <w:t>именно: работа</w:t>
      </w:r>
      <w:r w:rsidR="00CE4EF8">
        <w:rPr>
          <w:rStyle w:val="FontStyle207"/>
          <w:rFonts w:ascii="Times New Roman" w:hAnsi="Times New Roman" w:cs="Times New Roman"/>
          <w:sz w:val="24"/>
          <w:szCs w:val="24"/>
        </w:rPr>
        <w:t xml:space="preserve"> по нравственно-патриотическому воспитанию детей в разных видах деятельности.</w:t>
      </w:r>
    </w:p>
    <w:p w:rsidR="009E20AD" w:rsidRDefault="009E20AD" w:rsidP="009E20AD">
      <w:pPr>
        <w:shd w:val="clear" w:color="auto" w:fill="FFFFFF"/>
        <w:spacing w:before="389" w:line="360" w:lineRule="auto"/>
        <w:ind w:right="175" w:firstLine="708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B38E5">
        <w:rPr>
          <w:rStyle w:val="FontStyle207"/>
          <w:rFonts w:ascii="Times New Roman" w:hAnsi="Times New Roman" w:cs="Times New Roman"/>
          <w:sz w:val="24"/>
          <w:szCs w:val="24"/>
        </w:rPr>
        <w:t xml:space="preserve">ФГОС </w:t>
      </w:r>
      <w:r w:rsidR="00DC5958" w:rsidRPr="00BB38E5">
        <w:rPr>
          <w:rStyle w:val="FontStyle207"/>
          <w:rFonts w:ascii="Times New Roman" w:hAnsi="Times New Roman" w:cs="Times New Roman"/>
          <w:sz w:val="24"/>
          <w:szCs w:val="24"/>
        </w:rPr>
        <w:t>дошкольного образования,</w:t>
      </w:r>
      <w:r w:rsidRPr="00BB38E5">
        <w:rPr>
          <w:rStyle w:val="FontStyle207"/>
          <w:rFonts w:ascii="Times New Roman" w:hAnsi="Times New Roman" w:cs="Times New Roman"/>
          <w:sz w:val="24"/>
          <w:szCs w:val="24"/>
        </w:rPr>
        <w:t xml:space="preserve"> вступивший в силу с 1 января 2014 г. ориентирует педагогов </w:t>
      </w:r>
      <w:r w:rsidRPr="00BB38E5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BB38E5">
        <w:rPr>
          <w:rFonts w:ascii="Times New Roman" w:hAnsi="Times New Roman" w:cs="Times New Roman"/>
          <w:bCs/>
          <w:color w:val="231F20"/>
          <w:sz w:val="24"/>
          <w:szCs w:val="24"/>
        </w:rPr>
        <w:t>становление системы</w:t>
      </w:r>
      <w:r w:rsidRPr="00BB38E5">
        <w:rPr>
          <w:rFonts w:ascii="Times New Roman" w:hAnsi="Times New Roman" w:cs="Times New Roman"/>
          <w:sz w:val="24"/>
          <w:szCs w:val="24"/>
        </w:rPr>
        <w:t xml:space="preserve"> </w:t>
      </w:r>
      <w:r w:rsidRPr="00BB38E5">
        <w:rPr>
          <w:rFonts w:ascii="Times New Roman" w:hAnsi="Times New Roman" w:cs="Times New Roman"/>
          <w:bCs/>
          <w:color w:val="231F20"/>
          <w:sz w:val="24"/>
          <w:szCs w:val="24"/>
        </w:rPr>
        <w:t>личностных смыслов ребёнка</w:t>
      </w:r>
      <w:r w:rsidRPr="00BB38E5">
        <w:rPr>
          <w:rFonts w:ascii="Times New Roman" w:hAnsi="Times New Roman" w:cs="Times New Roman"/>
          <w:color w:val="231F20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E5">
        <w:rPr>
          <w:rFonts w:ascii="Times New Roman" w:hAnsi="Times New Roman" w:cs="Times New Roman"/>
          <w:color w:val="231F20"/>
          <w:sz w:val="24"/>
          <w:szCs w:val="24"/>
        </w:rPr>
        <w:t xml:space="preserve">как </w:t>
      </w:r>
      <w:r w:rsidRPr="00BB38E5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индивидуализация образования предполагает обращение к опыту и ценностным смыслам деятельности ребёнка, к созданию личного творческого образовательного продукта. Задачей педагога </w:t>
      </w:r>
      <w:r>
        <w:rPr>
          <w:rFonts w:ascii="Times New Roman" w:hAnsi="Times New Roman" w:cs="Times New Roman"/>
          <w:color w:val="231F20"/>
          <w:sz w:val="24"/>
          <w:szCs w:val="24"/>
        </w:rPr>
        <w:t>ДОУ</w:t>
      </w:r>
      <w:r w:rsidRPr="00BB38E5">
        <w:rPr>
          <w:rFonts w:ascii="Times New Roman" w:hAnsi="Times New Roman" w:cs="Times New Roman"/>
          <w:color w:val="231F20"/>
          <w:sz w:val="24"/>
          <w:szCs w:val="24"/>
        </w:rPr>
        <w:t xml:space="preserve"> становится переориентация с массовой фронтальной работы на групповую, парную, индивидуальную в соответствии с индивидуальной траекторией развития воспитанников, с учётом их способностей и возможностей. Только так возможно воспитание самостоятельной, инициативной, творческой личности ребёнка.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 этой целью воспитателям необходимо менять традиционные подходы к проектированию образовательного процесса.</w:t>
      </w:r>
    </w:p>
    <w:p w:rsidR="009E20AD" w:rsidRPr="006839E9" w:rsidRDefault="009E20AD" w:rsidP="009E20AD">
      <w:pPr>
        <w:shd w:val="clear" w:color="auto" w:fill="FFFFFF"/>
        <w:spacing w:before="389" w:line="360" w:lineRule="auto"/>
        <w:ind w:right="175" w:firstLine="708"/>
        <w:contextualSpacing/>
        <w:jc w:val="both"/>
        <w:rPr>
          <w:rStyle w:val="FontStyle207"/>
          <w:rFonts w:ascii="Times New Roman" w:hAnsi="Times New Roman" w:cs="Times New Roman"/>
          <w:color w:val="231F20"/>
          <w:sz w:val="24"/>
          <w:szCs w:val="24"/>
        </w:rPr>
      </w:pPr>
      <w:r w:rsidRPr="008B42EB">
        <w:rPr>
          <w:rFonts w:ascii="Times New Roman" w:hAnsi="Times New Roman" w:cs="Times New Roman"/>
          <w:sz w:val="24"/>
          <w:szCs w:val="24"/>
        </w:rPr>
        <w:t xml:space="preserve">Вместе с тем, наблюдается недостаточный уровень </w:t>
      </w:r>
      <w:r w:rsidR="00DC5958" w:rsidRPr="008B42EB">
        <w:rPr>
          <w:rFonts w:ascii="Times New Roman" w:hAnsi="Times New Roman" w:cs="Times New Roman"/>
          <w:sz w:val="24"/>
          <w:szCs w:val="24"/>
        </w:rPr>
        <w:t>р</w:t>
      </w:r>
      <w:r w:rsidR="00DC5958">
        <w:rPr>
          <w:rFonts w:ascii="Times New Roman" w:hAnsi="Times New Roman" w:cs="Times New Roman"/>
          <w:sz w:val="24"/>
          <w:szCs w:val="24"/>
        </w:rPr>
        <w:t>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по развитию речи</w:t>
      </w:r>
      <w:r w:rsidRPr="008B42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Мы связываем данную проблему с увеличивающимся количеством детей, с задержкой речевого развития и дефектами речи. Поэтому </w:t>
      </w:r>
      <w:r w:rsidR="00DC5958">
        <w:rPr>
          <w:rFonts w:ascii="Times New Roman" w:hAnsi="Times New Roman" w:cs="Times New Roman"/>
          <w:sz w:val="24"/>
          <w:szCs w:val="24"/>
        </w:rPr>
        <w:t>коллективу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0C9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DC5958">
        <w:rPr>
          <w:rFonts w:ascii="Times New Roman" w:hAnsi="Times New Roman" w:cs="Times New Roman"/>
          <w:sz w:val="24"/>
          <w:szCs w:val="24"/>
        </w:rPr>
        <w:t>по развитию</w:t>
      </w:r>
      <w:r w:rsidR="002F0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 w:rsidR="002F00C9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, улучшить качество работы по развитию речи за счет использования современных технологий, развивающих игр</w:t>
      </w:r>
      <w:r w:rsidR="002F00C9">
        <w:rPr>
          <w:rFonts w:ascii="Times New Roman" w:hAnsi="Times New Roman" w:cs="Times New Roman"/>
          <w:sz w:val="24"/>
          <w:szCs w:val="24"/>
        </w:rPr>
        <w:t>.</w:t>
      </w:r>
    </w:p>
    <w:p w:rsidR="009E20AD" w:rsidRPr="002F6EB7" w:rsidRDefault="009E20AD" w:rsidP="009E20AD">
      <w:pPr>
        <w:shd w:val="clear" w:color="auto" w:fill="FFFFFF"/>
        <w:spacing w:before="389" w:line="360" w:lineRule="auto"/>
        <w:ind w:right="17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Таким образом, с целью повышения </w:t>
      </w:r>
      <w:r w:rsidR="00DC5958">
        <w:rPr>
          <w:rStyle w:val="FontStyle207"/>
          <w:rFonts w:ascii="Times New Roman" w:hAnsi="Times New Roman" w:cs="Times New Roman"/>
          <w:sz w:val="24"/>
          <w:szCs w:val="24"/>
        </w:rPr>
        <w:t>качества дошкольного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DC5958" w:rsidRPr="002F6EB7">
        <w:rPr>
          <w:rFonts w:ascii="Times New Roman" w:hAnsi="Times New Roman" w:cs="Times New Roman"/>
          <w:bCs/>
          <w:iCs/>
          <w:sz w:val="24"/>
          <w:szCs w:val="24"/>
        </w:rPr>
        <w:t>образования необходимо в</w:t>
      </w:r>
      <w:r w:rsidRPr="002F6EB7">
        <w:rPr>
          <w:rFonts w:ascii="Times New Roman" w:hAnsi="Times New Roman" w:cs="Times New Roman"/>
          <w:bCs/>
          <w:iCs/>
          <w:sz w:val="24"/>
          <w:szCs w:val="24"/>
        </w:rPr>
        <w:t xml:space="preserve"> следующем учебном году обратить </w:t>
      </w:r>
      <w:r w:rsidR="00DC5958" w:rsidRPr="002F6EB7">
        <w:rPr>
          <w:rFonts w:ascii="Times New Roman" w:hAnsi="Times New Roman" w:cs="Times New Roman"/>
          <w:bCs/>
          <w:iCs/>
          <w:sz w:val="24"/>
          <w:szCs w:val="24"/>
        </w:rPr>
        <w:t xml:space="preserve">внимание </w:t>
      </w:r>
      <w:r w:rsidR="00DC5958" w:rsidRPr="002F6EB7">
        <w:rPr>
          <w:rFonts w:ascii="Times New Roman" w:hAnsi="Times New Roman" w:cs="Times New Roman"/>
          <w:sz w:val="24"/>
          <w:szCs w:val="24"/>
        </w:rPr>
        <w:t>на</w:t>
      </w:r>
      <w:r w:rsidRPr="002F6EB7">
        <w:rPr>
          <w:rFonts w:ascii="Times New Roman" w:hAnsi="Times New Roman" w:cs="Times New Roman"/>
          <w:sz w:val="24"/>
          <w:szCs w:val="24"/>
        </w:rPr>
        <w:t>:</w:t>
      </w:r>
    </w:p>
    <w:p w:rsidR="009E20AD" w:rsidRPr="00780B0A" w:rsidRDefault="00D10AAD" w:rsidP="002A1C29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воспитание через различные виды трудовой деятельности</w:t>
      </w:r>
    </w:p>
    <w:p w:rsidR="009E20AD" w:rsidRDefault="009E20AD" w:rsidP="002A1C29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связной </w:t>
      </w:r>
      <w:r w:rsidR="00DC5958">
        <w:rPr>
          <w:rFonts w:ascii="Times New Roman" w:hAnsi="Times New Roman" w:cs="Times New Roman"/>
          <w:sz w:val="24"/>
          <w:szCs w:val="24"/>
        </w:rPr>
        <w:t>речи детей</w:t>
      </w:r>
      <w:r w:rsidR="002F00C9">
        <w:rPr>
          <w:rFonts w:ascii="Times New Roman" w:hAnsi="Times New Roman" w:cs="Times New Roman"/>
          <w:sz w:val="24"/>
          <w:szCs w:val="24"/>
        </w:rPr>
        <w:t>.</w:t>
      </w:r>
    </w:p>
    <w:p w:rsidR="00175A49" w:rsidRPr="00780B0A" w:rsidRDefault="00D10AAD" w:rsidP="002A1C29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="00175A49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9E20AD" w:rsidRDefault="009E20AD" w:rsidP="009E20AD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20AD" w:rsidRDefault="009E20AD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AAD" w:rsidRDefault="00D10AAD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0C9" w:rsidRDefault="002F00C9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AD" w:rsidRPr="004131B0" w:rsidRDefault="009E20AD" w:rsidP="00DE498C">
      <w:pPr>
        <w:pStyle w:val="a8"/>
        <w:numPr>
          <w:ilvl w:val="1"/>
          <w:numId w:val="53"/>
        </w:numPr>
        <w:tabs>
          <w:tab w:val="left" w:pos="360"/>
          <w:tab w:val="left" w:pos="9540"/>
          <w:tab w:val="left" w:pos="999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31B0">
        <w:rPr>
          <w:rFonts w:ascii="Times New Roman" w:hAnsi="Times New Roman" w:cs="Times New Roman"/>
          <w:b/>
          <w:sz w:val="24"/>
          <w:szCs w:val="24"/>
        </w:rPr>
        <w:lastRenderedPageBreak/>
        <w:t>АНАЛИЗ ГОТОВНОСТИ ДЕТЕЙ К ШКОЛЕ</w:t>
      </w:r>
    </w:p>
    <w:p w:rsidR="009E20AD" w:rsidRDefault="009E20AD" w:rsidP="009E20AD">
      <w:pPr>
        <w:tabs>
          <w:tab w:val="left" w:pos="360"/>
          <w:tab w:val="left" w:pos="9540"/>
          <w:tab w:val="left" w:pos="9999"/>
        </w:tabs>
        <w:spacing w:after="0" w:line="360" w:lineRule="auto"/>
        <w:ind w:left="357" w:firstLine="680"/>
        <w:jc w:val="both"/>
        <w:rPr>
          <w:rFonts w:ascii="Times New Roman" w:eastAsia="Times New Roman" w:hAnsi="Times New Roman"/>
          <w:sz w:val="24"/>
          <w:szCs w:val="24"/>
        </w:rPr>
      </w:pPr>
    </w:p>
    <w:p w:rsidR="009E20AD" w:rsidRDefault="009E20AD" w:rsidP="009E20AD">
      <w:pPr>
        <w:tabs>
          <w:tab w:val="left" w:pos="360"/>
          <w:tab w:val="left" w:pos="9540"/>
          <w:tab w:val="left" w:pos="9999"/>
        </w:tabs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B473AC">
        <w:rPr>
          <w:rFonts w:ascii="Times New Roman" w:eastAsia="Times New Roman" w:hAnsi="Times New Roman"/>
          <w:sz w:val="24"/>
          <w:szCs w:val="24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9E20AD" w:rsidRPr="00FA0CB0" w:rsidRDefault="009E20AD" w:rsidP="009E20AD">
      <w:pPr>
        <w:tabs>
          <w:tab w:val="left" w:pos="360"/>
          <w:tab w:val="left" w:pos="9540"/>
          <w:tab w:val="left" w:pos="9999"/>
        </w:tabs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DC5958">
        <w:rPr>
          <w:rFonts w:ascii="Times New Roman" w:eastAsia="Times New Roman" w:hAnsi="Times New Roman"/>
          <w:sz w:val="24"/>
          <w:szCs w:val="24"/>
        </w:rPr>
        <w:t>определения уровня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C5958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="00DC5958">
        <w:rPr>
          <w:rFonts w:ascii="Times New Roman" w:eastAsia="Times New Roman" w:hAnsi="Times New Roman"/>
          <w:sz w:val="24"/>
          <w:szCs w:val="24"/>
        </w:rPr>
        <w:t xml:space="preserve"> предпосылок</w:t>
      </w:r>
      <w:r>
        <w:rPr>
          <w:rFonts w:ascii="Times New Roman" w:eastAsia="Times New Roman" w:hAnsi="Times New Roman"/>
          <w:sz w:val="24"/>
          <w:szCs w:val="24"/>
        </w:rPr>
        <w:t xml:space="preserve"> учебной </w:t>
      </w:r>
      <w:r w:rsidR="00DC5958">
        <w:rPr>
          <w:rFonts w:ascii="Times New Roman" w:eastAsia="Times New Roman" w:hAnsi="Times New Roman"/>
          <w:sz w:val="24"/>
          <w:szCs w:val="24"/>
        </w:rPr>
        <w:t>деятельности были</w:t>
      </w:r>
      <w:r w:rsidRPr="0050787E">
        <w:rPr>
          <w:rFonts w:ascii="Times New Roman" w:hAnsi="Times New Roman" w:cs="Times New Roman"/>
          <w:sz w:val="24"/>
          <w:szCs w:val="24"/>
        </w:rPr>
        <w:t xml:space="preserve"> использованы следующие методики:</w:t>
      </w:r>
    </w:p>
    <w:p w:rsidR="009E20AD" w:rsidRPr="00CD3F1F" w:rsidRDefault="009E20AD" w:rsidP="002A1C29">
      <w:pPr>
        <w:pStyle w:val="a8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787E">
        <w:rPr>
          <w:rFonts w:ascii="Times New Roman" w:hAnsi="Times New Roman" w:cs="Times New Roman"/>
          <w:sz w:val="24"/>
          <w:szCs w:val="24"/>
        </w:rPr>
        <w:t>экспериментальная беседа</w:t>
      </w:r>
      <w:r w:rsidRPr="005078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D3F1F">
        <w:rPr>
          <w:rFonts w:ascii="Times New Roman" w:hAnsi="Times New Roman" w:cs="Times New Roman"/>
          <w:i/>
          <w:sz w:val="24"/>
          <w:szCs w:val="24"/>
        </w:rPr>
        <w:t xml:space="preserve">Внутренней позиции </w:t>
      </w:r>
      <w:r w:rsidR="00DC5958" w:rsidRPr="00CD3F1F">
        <w:rPr>
          <w:rFonts w:ascii="Times New Roman" w:hAnsi="Times New Roman" w:cs="Times New Roman"/>
          <w:i/>
          <w:sz w:val="24"/>
          <w:szCs w:val="24"/>
        </w:rPr>
        <w:t>школьника» (</w:t>
      </w:r>
      <w:r w:rsidRPr="00CD3F1F">
        <w:rPr>
          <w:rFonts w:ascii="Times New Roman" w:hAnsi="Times New Roman" w:cs="Times New Roman"/>
          <w:i/>
          <w:sz w:val="24"/>
          <w:szCs w:val="24"/>
        </w:rPr>
        <w:t xml:space="preserve">Н.И. </w:t>
      </w:r>
      <w:proofErr w:type="spellStart"/>
      <w:r w:rsidRPr="00CD3F1F">
        <w:rPr>
          <w:rFonts w:ascii="Times New Roman" w:hAnsi="Times New Roman" w:cs="Times New Roman"/>
          <w:i/>
          <w:sz w:val="24"/>
          <w:szCs w:val="24"/>
        </w:rPr>
        <w:t>Гуткина</w:t>
      </w:r>
      <w:proofErr w:type="spellEnd"/>
      <w:r w:rsidRPr="00CD3F1F">
        <w:rPr>
          <w:rFonts w:ascii="Times New Roman" w:hAnsi="Times New Roman" w:cs="Times New Roman"/>
          <w:i/>
          <w:sz w:val="24"/>
          <w:szCs w:val="24"/>
        </w:rPr>
        <w:t>)</w:t>
      </w:r>
    </w:p>
    <w:p w:rsidR="009E20AD" w:rsidRPr="0050787E" w:rsidRDefault="009E20AD" w:rsidP="009E20AD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87E">
        <w:rPr>
          <w:rFonts w:ascii="Times New Roman" w:hAnsi="Times New Roman" w:cs="Times New Roman"/>
          <w:sz w:val="24"/>
          <w:szCs w:val="24"/>
        </w:rPr>
        <w:t>-  для определения мотивационной готовности детей к школе.</w:t>
      </w:r>
    </w:p>
    <w:p w:rsidR="009E20AD" w:rsidRPr="005D58F0" w:rsidRDefault="00DC5958" w:rsidP="002A1C29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0787E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50787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E20AD" w:rsidRPr="00CD3F1F">
        <w:rPr>
          <w:rFonts w:ascii="Times New Roman" w:hAnsi="Times New Roman" w:cs="Times New Roman"/>
          <w:bCs/>
          <w:i/>
          <w:sz w:val="24"/>
          <w:szCs w:val="24"/>
        </w:rPr>
        <w:t xml:space="preserve">Графический диктант» (Д.Б. </w:t>
      </w:r>
      <w:proofErr w:type="spellStart"/>
      <w:r w:rsidR="009E20AD" w:rsidRPr="00CD3F1F">
        <w:rPr>
          <w:rFonts w:ascii="Times New Roman" w:hAnsi="Times New Roman" w:cs="Times New Roman"/>
          <w:bCs/>
          <w:i/>
          <w:sz w:val="24"/>
          <w:szCs w:val="24"/>
        </w:rPr>
        <w:t>Эльконин</w:t>
      </w:r>
      <w:proofErr w:type="spellEnd"/>
      <w:r w:rsidR="009E20AD" w:rsidRPr="00CD3F1F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9E20AD" w:rsidRPr="0050787E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E20AD" w:rsidRPr="0050787E">
        <w:rPr>
          <w:rFonts w:ascii="Times New Roman" w:hAnsi="Times New Roman" w:cs="Times New Roman"/>
          <w:bCs/>
          <w:sz w:val="24"/>
          <w:szCs w:val="24"/>
        </w:rPr>
        <w:t xml:space="preserve"> которая</w:t>
      </w:r>
      <w:r w:rsidR="009E20AD" w:rsidRPr="00507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0AD" w:rsidRPr="0050787E">
        <w:rPr>
          <w:rFonts w:ascii="Times New Roman" w:hAnsi="Times New Roman" w:cs="Times New Roman"/>
          <w:sz w:val="24"/>
          <w:szCs w:val="24"/>
        </w:rPr>
        <w:t>позволяет определить, насколько точно ребенок может выполнять требования взрослого, данные в устной форме, а также возможность самостоятельно выполнять задания по зрительно воспринимаемому образцу.</w:t>
      </w:r>
    </w:p>
    <w:p w:rsidR="009E20AD" w:rsidRPr="00780B0A" w:rsidRDefault="009E20AD" w:rsidP="009E20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F0">
        <w:rPr>
          <w:rFonts w:ascii="Times New Roman" w:hAnsi="Times New Roman" w:cs="Times New Roman"/>
          <w:sz w:val="24"/>
          <w:szCs w:val="24"/>
        </w:rPr>
        <w:t xml:space="preserve">В диагностике принимали участие </w:t>
      </w:r>
      <w:r w:rsidR="00DC5958" w:rsidRPr="005D58F0">
        <w:rPr>
          <w:rFonts w:ascii="Times New Roman" w:hAnsi="Times New Roman" w:cs="Times New Roman"/>
          <w:sz w:val="24"/>
          <w:szCs w:val="24"/>
        </w:rPr>
        <w:t>дети двух</w:t>
      </w:r>
      <w:r w:rsidRPr="005D58F0">
        <w:rPr>
          <w:rFonts w:ascii="Times New Roman" w:hAnsi="Times New Roman" w:cs="Times New Roman"/>
          <w:sz w:val="24"/>
          <w:szCs w:val="24"/>
        </w:rPr>
        <w:t xml:space="preserve"> старших групп.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C5958">
        <w:rPr>
          <w:rFonts w:ascii="Times New Roman" w:hAnsi="Times New Roman" w:cs="Times New Roman"/>
          <w:sz w:val="24"/>
          <w:szCs w:val="24"/>
        </w:rPr>
        <w:t>результате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958" w:rsidRPr="005D58F0">
        <w:rPr>
          <w:rFonts w:ascii="Times New Roman" w:hAnsi="Times New Roman" w:cs="Times New Roman"/>
          <w:sz w:val="24"/>
          <w:szCs w:val="24"/>
        </w:rPr>
        <w:t>получены следующие</w:t>
      </w:r>
      <w:r w:rsidRPr="005D58F0">
        <w:rPr>
          <w:rFonts w:ascii="Times New Roman" w:hAnsi="Times New Roman" w:cs="Times New Roman"/>
          <w:sz w:val="24"/>
          <w:szCs w:val="24"/>
        </w:rPr>
        <w:t xml:space="preserve"> данные: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149"/>
        <w:gridCol w:w="2998"/>
        <w:gridCol w:w="3209"/>
      </w:tblGrid>
      <w:tr w:rsidR="009E20AD" w:rsidRPr="0050787E" w:rsidTr="009E20AD">
        <w:trPr>
          <w:trHeight w:val="800"/>
        </w:trPr>
        <w:tc>
          <w:tcPr>
            <w:tcW w:w="314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998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507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кспериментальная беседа </w:t>
            </w:r>
          </w:p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b/>
                <w:sz w:val="24"/>
                <w:szCs w:val="24"/>
              </w:rPr>
              <w:t>«Внутренней позиции школьника»</w:t>
            </w:r>
          </w:p>
        </w:tc>
        <w:tc>
          <w:tcPr>
            <w:tcW w:w="320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0787E">
              <w:rPr>
                <w:rFonts w:ascii="Times New Roman" w:hAnsi="Times New Roman" w:cs="Times New Roman"/>
                <w:b/>
                <w:sz w:val="24"/>
                <w:szCs w:val="24"/>
              </w:rPr>
              <w:t>етодика</w:t>
            </w:r>
          </w:p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«Графический диктант»</w:t>
            </w:r>
          </w:p>
        </w:tc>
      </w:tr>
      <w:tr w:rsidR="009E20AD" w:rsidRPr="0050787E" w:rsidTr="009E20AD">
        <w:trPr>
          <w:trHeight w:val="263"/>
        </w:trPr>
        <w:tc>
          <w:tcPr>
            <w:tcW w:w="314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98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0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20AD" w:rsidRPr="0050787E" w:rsidTr="009E20AD">
        <w:trPr>
          <w:trHeight w:val="263"/>
        </w:trPr>
        <w:tc>
          <w:tcPr>
            <w:tcW w:w="314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98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0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9E20AD" w:rsidRPr="0050787E" w:rsidTr="009E20AD">
        <w:trPr>
          <w:trHeight w:val="274"/>
        </w:trPr>
        <w:tc>
          <w:tcPr>
            <w:tcW w:w="314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98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9" w:type="dxa"/>
          </w:tcPr>
          <w:p w:rsidR="009E20AD" w:rsidRPr="0050787E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20AD" w:rsidRPr="0050787E" w:rsidRDefault="009E20AD" w:rsidP="009E20A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20AD" w:rsidRPr="0050787E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87E">
        <w:rPr>
          <w:rFonts w:ascii="Times New Roman" w:hAnsi="Times New Roman" w:cs="Times New Roman"/>
          <w:sz w:val="24"/>
          <w:szCs w:val="24"/>
        </w:rPr>
        <w:t xml:space="preserve">Таким образом, полученные результаты позволяют нам сделать выводы, что дети готовы к обучению в школе, на высоком и среднем уровне. У </w:t>
      </w:r>
      <w:r w:rsidR="00DC5958" w:rsidRPr="0050787E">
        <w:rPr>
          <w:rFonts w:ascii="Times New Roman" w:hAnsi="Times New Roman" w:cs="Times New Roman"/>
          <w:sz w:val="24"/>
          <w:szCs w:val="24"/>
        </w:rPr>
        <w:t>детей присутствует</w:t>
      </w:r>
      <w:r w:rsidRPr="0050787E">
        <w:rPr>
          <w:rFonts w:ascii="Times New Roman" w:hAnsi="Times New Roman" w:cs="Times New Roman"/>
          <w:sz w:val="24"/>
          <w:szCs w:val="24"/>
        </w:rPr>
        <w:t xml:space="preserve"> желание пойти в </w:t>
      </w:r>
      <w:r w:rsidR="00DC5958" w:rsidRPr="0050787E">
        <w:rPr>
          <w:rFonts w:ascii="Times New Roman" w:hAnsi="Times New Roman" w:cs="Times New Roman"/>
          <w:sz w:val="24"/>
          <w:szCs w:val="24"/>
        </w:rPr>
        <w:t>школу, и</w:t>
      </w:r>
      <w:r w:rsidRPr="0050787E">
        <w:rPr>
          <w:rFonts w:ascii="Times New Roman" w:hAnsi="Times New Roman" w:cs="Times New Roman"/>
          <w:sz w:val="24"/>
          <w:szCs w:val="24"/>
        </w:rPr>
        <w:t xml:space="preserve"> </w:t>
      </w:r>
      <w:r w:rsidR="00DC5958" w:rsidRPr="0050787E">
        <w:rPr>
          <w:rFonts w:ascii="Times New Roman" w:hAnsi="Times New Roman" w:cs="Times New Roman"/>
          <w:sz w:val="24"/>
          <w:szCs w:val="24"/>
        </w:rPr>
        <w:t>связано с</w:t>
      </w:r>
      <w:r w:rsidRPr="0050787E">
        <w:rPr>
          <w:rFonts w:ascii="Times New Roman" w:hAnsi="Times New Roman" w:cs="Times New Roman"/>
          <w:sz w:val="24"/>
          <w:szCs w:val="24"/>
        </w:rPr>
        <w:t xml:space="preserve"> изменение социального статуса ребенка и </w:t>
      </w:r>
      <w:r>
        <w:rPr>
          <w:rFonts w:ascii="Times New Roman" w:hAnsi="Times New Roman" w:cs="Times New Roman"/>
          <w:sz w:val="24"/>
          <w:szCs w:val="24"/>
        </w:rPr>
        <w:t>содержанием учебной деятельности.</w:t>
      </w:r>
      <w:r w:rsidRPr="0050787E">
        <w:rPr>
          <w:rFonts w:ascii="Times New Roman" w:hAnsi="Times New Roman" w:cs="Times New Roman"/>
          <w:sz w:val="24"/>
          <w:szCs w:val="24"/>
        </w:rPr>
        <w:t xml:space="preserve"> Развитие произвольной </w:t>
      </w:r>
      <w:r w:rsidR="00DC5958" w:rsidRPr="0050787E">
        <w:rPr>
          <w:rFonts w:ascii="Times New Roman" w:hAnsi="Times New Roman" w:cs="Times New Roman"/>
          <w:sz w:val="24"/>
          <w:szCs w:val="24"/>
        </w:rPr>
        <w:t>сферы детей</w:t>
      </w:r>
      <w:r w:rsidRPr="0050787E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DC5958" w:rsidRPr="0050787E">
        <w:rPr>
          <w:rFonts w:ascii="Times New Roman" w:hAnsi="Times New Roman" w:cs="Times New Roman"/>
          <w:sz w:val="24"/>
          <w:szCs w:val="24"/>
        </w:rPr>
        <w:t>на высоком</w:t>
      </w:r>
      <w:r w:rsidRPr="0050787E">
        <w:rPr>
          <w:rFonts w:ascii="Times New Roman" w:hAnsi="Times New Roman" w:cs="Times New Roman"/>
          <w:sz w:val="24"/>
          <w:szCs w:val="24"/>
        </w:rPr>
        <w:t xml:space="preserve"> уровне, </w:t>
      </w:r>
      <w:r w:rsidR="00DC5958" w:rsidRPr="0050787E">
        <w:rPr>
          <w:rFonts w:ascii="Times New Roman" w:hAnsi="Times New Roman" w:cs="Times New Roman"/>
          <w:sz w:val="24"/>
          <w:szCs w:val="24"/>
        </w:rPr>
        <w:t>дети умеют</w:t>
      </w:r>
      <w:r w:rsidRPr="0050787E">
        <w:rPr>
          <w:rFonts w:ascii="Times New Roman" w:hAnsi="Times New Roman" w:cs="Times New Roman"/>
          <w:sz w:val="24"/>
          <w:szCs w:val="24"/>
        </w:rPr>
        <w:t xml:space="preserve"> </w:t>
      </w:r>
      <w:r w:rsidR="00DC5958" w:rsidRPr="0050787E">
        <w:rPr>
          <w:rFonts w:ascii="Times New Roman" w:hAnsi="Times New Roman" w:cs="Times New Roman"/>
          <w:sz w:val="24"/>
          <w:szCs w:val="24"/>
        </w:rPr>
        <w:t>работать как по</w:t>
      </w:r>
      <w:r w:rsidRPr="0050787E">
        <w:rPr>
          <w:rFonts w:ascii="Times New Roman" w:hAnsi="Times New Roman" w:cs="Times New Roman"/>
          <w:sz w:val="24"/>
          <w:szCs w:val="24"/>
        </w:rPr>
        <w:t xml:space="preserve"> инструкции взрослого, так и по образцу. Практически все </w:t>
      </w:r>
      <w:r w:rsidR="00DC5958" w:rsidRPr="0050787E">
        <w:rPr>
          <w:rFonts w:ascii="Times New Roman" w:hAnsi="Times New Roman" w:cs="Times New Roman"/>
          <w:sz w:val="24"/>
          <w:szCs w:val="24"/>
        </w:rPr>
        <w:t>дети хорошо ориентируются</w:t>
      </w:r>
      <w:r w:rsidRPr="0050787E">
        <w:rPr>
          <w:rFonts w:ascii="Times New Roman" w:hAnsi="Times New Roman" w:cs="Times New Roman"/>
          <w:sz w:val="24"/>
          <w:szCs w:val="24"/>
        </w:rPr>
        <w:t xml:space="preserve"> на листе бумаги. У </w:t>
      </w:r>
      <w:r w:rsidR="00DC5958" w:rsidRPr="0050787E">
        <w:rPr>
          <w:rFonts w:ascii="Times New Roman" w:hAnsi="Times New Roman" w:cs="Times New Roman"/>
          <w:sz w:val="24"/>
          <w:szCs w:val="24"/>
        </w:rPr>
        <w:t>них достаточно</w:t>
      </w:r>
      <w:r w:rsidRPr="0050787E">
        <w:rPr>
          <w:rFonts w:ascii="Times New Roman" w:hAnsi="Times New Roman" w:cs="Times New Roman"/>
          <w:sz w:val="24"/>
          <w:szCs w:val="24"/>
        </w:rPr>
        <w:t xml:space="preserve">   развита зрительно-моторная координация. </w:t>
      </w:r>
    </w:p>
    <w:p w:rsidR="009E20AD" w:rsidRPr="005A2204" w:rsidRDefault="009E20AD" w:rsidP="008E7402">
      <w:pPr>
        <w:pStyle w:val="a8"/>
        <w:numPr>
          <w:ilvl w:val="1"/>
          <w:numId w:val="5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204">
        <w:rPr>
          <w:rFonts w:ascii="Times New Roman" w:hAnsi="Times New Roman" w:cs="Times New Roman"/>
          <w:b/>
          <w:sz w:val="24"/>
          <w:szCs w:val="24"/>
        </w:rPr>
        <w:t xml:space="preserve"> АНАЛИЗ КАДРОВОГО СОСТАВА</w:t>
      </w:r>
    </w:p>
    <w:p w:rsidR="009E20AD" w:rsidRPr="009C3135" w:rsidRDefault="009E20AD" w:rsidP="009E20AD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9C3135">
        <w:rPr>
          <w:rFonts w:ascii="Times New Roman" w:hAnsi="Times New Roman" w:cs="Times New Roman"/>
          <w:sz w:val="24"/>
          <w:szCs w:val="24"/>
        </w:rPr>
        <w:t>Педагогиче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C5958">
        <w:rPr>
          <w:rFonts w:ascii="Times New Roman" w:hAnsi="Times New Roman" w:cs="Times New Roman"/>
          <w:sz w:val="24"/>
          <w:szCs w:val="24"/>
        </w:rPr>
        <w:t>кий коллектив ДОУ составляют 15</w:t>
      </w:r>
      <w:r w:rsidRPr="009C3135">
        <w:rPr>
          <w:rFonts w:ascii="Times New Roman" w:hAnsi="Times New Roman" w:cs="Times New Roman"/>
          <w:sz w:val="24"/>
          <w:szCs w:val="24"/>
        </w:rPr>
        <w:t xml:space="preserve"> педагогов, из них:</w:t>
      </w:r>
    </w:p>
    <w:p w:rsidR="004131B0" w:rsidRDefault="009E20AD" w:rsidP="00DE498C">
      <w:pPr>
        <w:pStyle w:val="a8"/>
        <w:numPr>
          <w:ilvl w:val="0"/>
          <w:numId w:val="24"/>
        </w:numPr>
        <w:tabs>
          <w:tab w:val="left" w:pos="2977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B0">
        <w:rPr>
          <w:rFonts w:ascii="Times New Roman" w:hAnsi="Times New Roman" w:cs="Times New Roman"/>
          <w:sz w:val="24"/>
          <w:szCs w:val="24"/>
        </w:rPr>
        <w:t>Заведующий ДОУ – 1 чел.;</w:t>
      </w:r>
    </w:p>
    <w:p w:rsidR="009E20AD" w:rsidRPr="004131B0" w:rsidRDefault="009E20AD" w:rsidP="00DE498C">
      <w:pPr>
        <w:pStyle w:val="a8"/>
        <w:numPr>
          <w:ilvl w:val="0"/>
          <w:numId w:val="24"/>
        </w:numPr>
        <w:tabs>
          <w:tab w:val="left" w:pos="2977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1B0">
        <w:rPr>
          <w:rFonts w:ascii="Times New Roman" w:hAnsi="Times New Roman" w:cs="Times New Roman"/>
          <w:sz w:val="24"/>
          <w:szCs w:val="24"/>
        </w:rPr>
        <w:t>Воспитатель-методист – 1 чел.;</w:t>
      </w:r>
    </w:p>
    <w:p w:rsidR="009E20AD" w:rsidRPr="009C3135" w:rsidRDefault="001D28B3" w:rsidP="002A1C29">
      <w:pPr>
        <w:pStyle w:val="a8"/>
        <w:numPr>
          <w:ilvl w:val="0"/>
          <w:numId w:val="24"/>
        </w:numPr>
        <w:tabs>
          <w:tab w:val="left" w:pos="2977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Музыкальный руководитель – 2</w:t>
      </w:r>
      <w:r w:rsidR="009E20AD" w:rsidRPr="009C3135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9E20AD" w:rsidRPr="004A3AE2" w:rsidRDefault="002933B3" w:rsidP="002A1C29">
      <w:pPr>
        <w:pStyle w:val="a8"/>
        <w:numPr>
          <w:ilvl w:val="0"/>
          <w:numId w:val="24"/>
        </w:numPr>
        <w:tabs>
          <w:tab w:val="left" w:pos="2977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12</w:t>
      </w:r>
      <w:r w:rsidR="009E20AD" w:rsidRPr="009C3135"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Style w:val="a9"/>
        <w:tblW w:w="9701" w:type="dxa"/>
        <w:tblLayout w:type="fixed"/>
        <w:tblLook w:val="04A0" w:firstRow="1" w:lastRow="0" w:firstColumn="1" w:lastColumn="0" w:noHBand="0" w:noVBand="1"/>
      </w:tblPr>
      <w:tblGrid>
        <w:gridCol w:w="1797"/>
        <w:gridCol w:w="1267"/>
        <w:gridCol w:w="1919"/>
        <w:gridCol w:w="959"/>
        <w:gridCol w:w="800"/>
        <w:gridCol w:w="1163"/>
        <w:gridCol w:w="992"/>
        <w:gridCol w:w="804"/>
      </w:tblGrid>
      <w:tr w:rsidR="009E20AD" w:rsidTr="009E20AD">
        <w:trPr>
          <w:trHeight w:val="261"/>
        </w:trPr>
        <w:tc>
          <w:tcPr>
            <w:tcW w:w="1797" w:type="dxa"/>
            <w:vMerge w:val="restart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gridSpan w:val="4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59" w:type="dxa"/>
            <w:gridSpan w:val="3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9E20AD" w:rsidTr="009E20AD">
        <w:trPr>
          <w:trHeight w:val="150"/>
        </w:trPr>
        <w:tc>
          <w:tcPr>
            <w:tcW w:w="1797" w:type="dxa"/>
            <w:vMerge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9E20AD" w:rsidRPr="00FE04DF" w:rsidRDefault="009E20AD" w:rsidP="009E2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</w:t>
            </w:r>
          </w:p>
        </w:tc>
        <w:tc>
          <w:tcPr>
            <w:tcW w:w="1759" w:type="dxa"/>
            <w:gridSpan w:val="2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1163" w:type="dxa"/>
            <w:vMerge w:val="restart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</w:p>
          <w:p w:rsidR="009E20AD" w:rsidRPr="00FE04DF" w:rsidRDefault="009E20AD" w:rsidP="009E2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первая </w:t>
            </w:r>
          </w:p>
        </w:tc>
        <w:tc>
          <w:tcPr>
            <w:tcW w:w="804" w:type="dxa"/>
            <w:vMerge w:val="restart"/>
          </w:tcPr>
          <w:p w:rsidR="009E20AD" w:rsidRPr="00FE04DF" w:rsidRDefault="009E20AD" w:rsidP="009E20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9E20AD" w:rsidTr="009E20AD">
        <w:trPr>
          <w:trHeight w:val="240"/>
        </w:trPr>
        <w:tc>
          <w:tcPr>
            <w:tcW w:w="1797" w:type="dxa"/>
            <w:vMerge/>
          </w:tcPr>
          <w:p w:rsidR="009E20AD" w:rsidRPr="006E5CE7" w:rsidRDefault="009E20AD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9E20AD" w:rsidRPr="006E5CE7" w:rsidRDefault="009E20AD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9E20AD" w:rsidRPr="006E5CE7" w:rsidRDefault="009E20AD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E20AD" w:rsidRPr="00FE04DF" w:rsidRDefault="009E20AD" w:rsidP="009E2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ВУЗ</w:t>
            </w:r>
          </w:p>
        </w:tc>
        <w:tc>
          <w:tcPr>
            <w:tcW w:w="800" w:type="dxa"/>
          </w:tcPr>
          <w:p w:rsidR="009E20AD" w:rsidRPr="00FE04DF" w:rsidRDefault="009E20AD" w:rsidP="009E20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0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СУЗ</w:t>
            </w:r>
          </w:p>
        </w:tc>
        <w:tc>
          <w:tcPr>
            <w:tcW w:w="1163" w:type="dxa"/>
            <w:vMerge/>
          </w:tcPr>
          <w:p w:rsidR="009E20AD" w:rsidRPr="006E5CE7" w:rsidRDefault="009E20AD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20AD" w:rsidRPr="006E5CE7" w:rsidRDefault="009E20AD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9E20AD" w:rsidRPr="006E5CE7" w:rsidRDefault="009E20AD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AD" w:rsidTr="009E20AD">
        <w:trPr>
          <w:trHeight w:val="669"/>
        </w:trPr>
        <w:tc>
          <w:tcPr>
            <w:tcW w:w="1797" w:type="dxa"/>
          </w:tcPr>
          <w:p w:rsidR="009E20AD" w:rsidRPr="006E5CE7" w:rsidRDefault="00DC595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20AD" w:rsidRPr="006E5C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67" w:type="dxa"/>
          </w:tcPr>
          <w:p w:rsidR="009E20AD" w:rsidRPr="006E5CE7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AD" w:rsidRPr="006E5C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:rsidR="009E20AD" w:rsidRPr="006E5CE7" w:rsidRDefault="002933B3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0AD" w:rsidRPr="006E5C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413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</w:tcPr>
          <w:p w:rsidR="009E20AD" w:rsidRPr="006E5CE7" w:rsidRDefault="002D7A4B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9E20AD" w:rsidRPr="006E5CE7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9E20AD" w:rsidRPr="006E5CE7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20AD" w:rsidRPr="006E5CE7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20AD" w:rsidRPr="006E5C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04" w:type="dxa"/>
          </w:tcPr>
          <w:p w:rsidR="009E20AD" w:rsidRPr="006E5CE7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E20AD" w:rsidRDefault="009E20AD" w:rsidP="009E2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AD" w:rsidRPr="005F52FE" w:rsidRDefault="002D7A4B" w:rsidP="009E20AD">
      <w:pPr>
        <w:rPr>
          <w:rFonts w:ascii="Times New Roman" w:hAnsi="Times New Roman" w:cs="Times New Roman"/>
          <w:b/>
          <w:sz w:val="28"/>
          <w:szCs w:val="28"/>
        </w:rPr>
      </w:pPr>
      <w:r w:rsidRPr="005F52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стажу</w:t>
      </w:r>
      <w:r w:rsidR="009E20AD" w:rsidRPr="005F52F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a9"/>
        <w:tblW w:w="9763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7"/>
        <w:gridCol w:w="1628"/>
      </w:tblGrid>
      <w:tr w:rsidR="009E20AD" w:rsidTr="009E20AD">
        <w:trPr>
          <w:trHeight w:val="661"/>
        </w:trPr>
        <w:tc>
          <w:tcPr>
            <w:tcW w:w="1627" w:type="dxa"/>
          </w:tcPr>
          <w:p w:rsidR="009E20AD" w:rsidRPr="005F52F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F52FE">
              <w:rPr>
                <w:rFonts w:ascii="Times New Roman" w:hAnsi="Times New Roman" w:cs="Times New Roman"/>
                <w:b/>
                <w:sz w:val="28"/>
                <w:szCs w:val="28"/>
              </w:rPr>
              <w:t>о 5 лет</w:t>
            </w:r>
          </w:p>
        </w:tc>
        <w:tc>
          <w:tcPr>
            <w:tcW w:w="1627" w:type="dxa"/>
          </w:tcPr>
          <w:p w:rsidR="009E20AD" w:rsidRPr="005F52F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F52FE">
              <w:rPr>
                <w:rFonts w:ascii="Times New Roman" w:hAnsi="Times New Roman" w:cs="Times New Roman"/>
                <w:b/>
                <w:sz w:val="28"/>
                <w:szCs w:val="28"/>
              </w:rPr>
              <w:t>о 10 лет</w:t>
            </w:r>
          </w:p>
        </w:tc>
        <w:tc>
          <w:tcPr>
            <w:tcW w:w="1627" w:type="dxa"/>
          </w:tcPr>
          <w:p w:rsidR="009E20AD" w:rsidRPr="005F52F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F52FE">
              <w:rPr>
                <w:rFonts w:ascii="Times New Roman" w:hAnsi="Times New Roman" w:cs="Times New Roman"/>
                <w:b/>
                <w:sz w:val="28"/>
                <w:szCs w:val="28"/>
              </w:rPr>
              <w:t>о 15 лет</w:t>
            </w:r>
          </w:p>
        </w:tc>
        <w:tc>
          <w:tcPr>
            <w:tcW w:w="1627" w:type="dxa"/>
          </w:tcPr>
          <w:p w:rsidR="009E20AD" w:rsidRPr="005F52F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F52FE">
              <w:rPr>
                <w:rFonts w:ascii="Times New Roman" w:hAnsi="Times New Roman" w:cs="Times New Roman"/>
                <w:b/>
                <w:sz w:val="28"/>
                <w:szCs w:val="28"/>
              </w:rPr>
              <w:t>о 20 лет</w:t>
            </w:r>
          </w:p>
        </w:tc>
        <w:tc>
          <w:tcPr>
            <w:tcW w:w="1627" w:type="dxa"/>
          </w:tcPr>
          <w:p w:rsidR="009E20AD" w:rsidRPr="005F52F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F52FE">
              <w:rPr>
                <w:rFonts w:ascii="Times New Roman" w:hAnsi="Times New Roman" w:cs="Times New Roman"/>
                <w:b/>
                <w:sz w:val="28"/>
                <w:szCs w:val="28"/>
              </w:rPr>
              <w:t>о 25</w:t>
            </w:r>
          </w:p>
        </w:tc>
        <w:tc>
          <w:tcPr>
            <w:tcW w:w="1628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F5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выше </w:t>
            </w:r>
          </w:p>
          <w:p w:rsidR="009E20AD" w:rsidRPr="005F52FE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2FE"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</w:p>
        </w:tc>
      </w:tr>
      <w:tr w:rsidR="009E20AD" w:rsidTr="009E20AD">
        <w:trPr>
          <w:trHeight w:val="334"/>
        </w:trPr>
        <w:tc>
          <w:tcPr>
            <w:tcW w:w="1627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7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7" w:type="dxa"/>
          </w:tcPr>
          <w:p w:rsidR="009E20AD" w:rsidRDefault="002D7A4B" w:rsidP="009E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20AD" w:rsidRPr="000C586A" w:rsidRDefault="009E20AD" w:rsidP="009E2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AD" w:rsidRDefault="009E20AD" w:rsidP="009E20AD">
      <w:pPr>
        <w:shd w:val="clear" w:color="auto" w:fill="FFFFFF"/>
        <w:spacing w:line="326" w:lineRule="exact"/>
        <w:jc w:val="center"/>
        <w:rPr>
          <w:color w:val="000000"/>
          <w:sz w:val="28"/>
          <w:szCs w:val="28"/>
        </w:rPr>
      </w:pPr>
    </w:p>
    <w:p w:rsidR="009E20AD" w:rsidRPr="000F25A0" w:rsidRDefault="009E20AD" w:rsidP="009E20AD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0F25A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Сведения о повышении </w:t>
      </w:r>
      <w:r w:rsidRPr="000F25A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квалификации сотрудников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633"/>
        <w:gridCol w:w="946"/>
        <w:gridCol w:w="2349"/>
        <w:gridCol w:w="2542"/>
      </w:tblGrid>
      <w:tr w:rsidR="009E20AD" w:rsidRPr="000F25A0" w:rsidTr="009E20AD">
        <w:trPr>
          <w:trHeight w:val="231"/>
        </w:trPr>
        <w:tc>
          <w:tcPr>
            <w:tcW w:w="1135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633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Проблематика курсов</w:t>
            </w:r>
          </w:p>
        </w:tc>
        <w:tc>
          <w:tcPr>
            <w:tcW w:w="946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9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2542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Подтверждающий документ </w:t>
            </w:r>
          </w:p>
        </w:tc>
      </w:tr>
      <w:tr w:rsidR="009E20AD" w:rsidRPr="000F25A0" w:rsidTr="009E20AD">
        <w:trPr>
          <w:trHeight w:val="462"/>
        </w:trPr>
        <w:tc>
          <w:tcPr>
            <w:tcW w:w="1135" w:type="dxa"/>
          </w:tcPr>
          <w:p w:rsidR="009E20AD" w:rsidRPr="000F25A0" w:rsidRDefault="003C5437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D388E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633" w:type="dxa"/>
          </w:tcPr>
          <w:p w:rsidR="009E20AD" w:rsidRPr="000F25A0" w:rsidRDefault="003C5437" w:rsidP="003C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и воспитание детей дошкольного возраста в условиях реализации ФГОС</w:t>
            </w:r>
          </w:p>
        </w:tc>
        <w:tc>
          <w:tcPr>
            <w:tcW w:w="946" w:type="dxa"/>
          </w:tcPr>
          <w:p w:rsidR="009E20AD" w:rsidRPr="000F25A0" w:rsidRDefault="003C5437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9" w:type="dxa"/>
          </w:tcPr>
          <w:p w:rsidR="004D388E" w:rsidRDefault="004D388E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Е.М.</w:t>
            </w:r>
          </w:p>
          <w:p w:rsidR="009E20AD" w:rsidRPr="000F25A0" w:rsidRDefault="004D388E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Ярова </w:t>
            </w:r>
            <w:r w:rsidR="005A2204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  <w:tc>
          <w:tcPr>
            <w:tcW w:w="2542" w:type="dxa"/>
          </w:tcPr>
          <w:p w:rsidR="009E20AD" w:rsidRPr="000F25A0" w:rsidRDefault="004D388E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A59E7" w:rsidRPr="000F25A0" w:rsidTr="009E20AD">
        <w:trPr>
          <w:trHeight w:val="462"/>
        </w:trPr>
        <w:tc>
          <w:tcPr>
            <w:tcW w:w="1135" w:type="dxa"/>
          </w:tcPr>
          <w:p w:rsidR="00CA59E7" w:rsidRDefault="003C5437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D38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33" w:type="dxa"/>
          </w:tcPr>
          <w:p w:rsidR="00CA59E7" w:rsidRDefault="003C5437" w:rsidP="003C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одаренных детей в контексте требований ФГОС</w:t>
            </w:r>
          </w:p>
        </w:tc>
        <w:tc>
          <w:tcPr>
            <w:tcW w:w="946" w:type="dxa"/>
          </w:tcPr>
          <w:p w:rsidR="00CA59E7" w:rsidRDefault="003C5437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9" w:type="dxa"/>
          </w:tcPr>
          <w:p w:rsidR="00CA59E7" w:rsidRDefault="003C5437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Соболькина Е.А.</w:t>
            </w:r>
          </w:p>
          <w:p w:rsidR="003C5437" w:rsidRPr="000F25A0" w:rsidRDefault="003C5437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Кофанова О.А.</w:t>
            </w:r>
          </w:p>
        </w:tc>
        <w:tc>
          <w:tcPr>
            <w:tcW w:w="2542" w:type="dxa"/>
          </w:tcPr>
          <w:p w:rsidR="00CA59E7" w:rsidRPr="000F25A0" w:rsidRDefault="004D388E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E20AD" w:rsidRPr="000F25A0" w:rsidTr="009E20AD">
        <w:trPr>
          <w:trHeight w:val="231"/>
        </w:trPr>
        <w:tc>
          <w:tcPr>
            <w:tcW w:w="1135" w:type="dxa"/>
          </w:tcPr>
          <w:p w:rsidR="009E20AD" w:rsidRPr="000F25A0" w:rsidRDefault="003C5437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33" w:type="dxa"/>
          </w:tcPr>
          <w:p w:rsidR="009E20AD" w:rsidRPr="000F25A0" w:rsidRDefault="003C5437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дошкольного возраста</w:t>
            </w:r>
          </w:p>
        </w:tc>
        <w:tc>
          <w:tcPr>
            <w:tcW w:w="946" w:type="dxa"/>
          </w:tcPr>
          <w:p w:rsidR="009E20AD" w:rsidRPr="000F25A0" w:rsidRDefault="003C5437" w:rsidP="009E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349" w:type="dxa"/>
          </w:tcPr>
          <w:p w:rsidR="009E20AD" w:rsidRPr="000F25A0" w:rsidRDefault="003C5437" w:rsidP="003C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Красноносеньких С.В.</w:t>
            </w:r>
          </w:p>
        </w:tc>
        <w:tc>
          <w:tcPr>
            <w:tcW w:w="2542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20AD" w:rsidRDefault="009E20AD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94E" w:rsidRPr="000F25A0" w:rsidRDefault="0022094E" w:rsidP="003C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0AD" w:rsidRDefault="009E20AD" w:rsidP="009E2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AD" w:rsidRPr="000F25A0" w:rsidRDefault="009E20AD" w:rsidP="009E20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A0">
        <w:rPr>
          <w:rFonts w:ascii="Times New Roman" w:hAnsi="Times New Roman" w:cs="Times New Roman"/>
          <w:sz w:val="24"/>
          <w:szCs w:val="24"/>
        </w:rPr>
        <w:t xml:space="preserve">Педагоги регулярно посещают районные методические объединения, семинары по проблемам дошкольного воспитания. За отчетный период педагоги посетили следующие </w:t>
      </w:r>
      <w:r w:rsidR="005A2204" w:rsidRPr="000F25A0">
        <w:rPr>
          <w:rFonts w:ascii="Times New Roman" w:hAnsi="Times New Roman" w:cs="Times New Roman"/>
          <w:sz w:val="24"/>
          <w:szCs w:val="24"/>
        </w:rPr>
        <w:t>дошкольные учреждения</w:t>
      </w:r>
      <w:r w:rsidRPr="000F25A0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720"/>
        <w:gridCol w:w="2362"/>
        <w:gridCol w:w="2388"/>
      </w:tblGrid>
      <w:tr w:rsidR="009E20AD" w:rsidRPr="000F25A0" w:rsidTr="009E20AD">
        <w:tc>
          <w:tcPr>
            <w:tcW w:w="1135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720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>Тема РМО</w:t>
            </w:r>
          </w:p>
        </w:tc>
        <w:tc>
          <w:tcPr>
            <w:tcW w:w="2362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учреждения </w:t>
            </w:r>
          </w:p>
        </w:tc>
        <w:tc>
          <w:tcPr>
            <w:tcW w:w="2388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AE581D" w:rsidRPr="000F25A0" w:rsidTr="009E20AD">
        <w:tc>
          <w:tcPr>
            <w:tcW w:w="1135" w:type="dxa"/>
          </w:tcPr>
          <w:p w:rsidR="00AE581D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58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20" w:type="dxa"/>
          </w:tcPr>
          <w:p w:rsidR="00AE581D" w:rsidRPr="000F25A0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руководителей и старших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</w:t>
            </w:r>
            <w:r w:rsidR="00D10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62" w:type="dxa"/>
          </w:tcPr>
          <w:p w:rsidR="00AE581D" w:rsidRPr="000F25A0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Заиграевский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«Улыбка»</w:t>
            </w:r>
          </w:p>
        </w:tc>
        <w:tc>
          <w:tcPr>
            <w:tcW w:w="2388" w:type="dxa"/>
          </w:tcPr>
          <w:p w:rsidR="00AE581D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AE581D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 Е.В,</w:t>
            </w:r>
          </w:p>
          <w:p w:rsidR="00AE581D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Ст.воспитатель</w:t>
            </w:r>
            <w:proofErr w:type="spellEnd"/>
          </w:p>
          <w:p w:rsidR="00AE581D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Р.М.</w:t>
            </w:r>
          </w:p>
        </w:tc>
      </w:tr>
      <w:tr w:rsidR="009E20AD" w:rsidRPr="000F25A0" w:rsidTr="009E20AD">
        <w:tc>
          <w:tcPr>
            <w:tcW w:w="1135" w:type="dxa"/>
          </w:tcPr>
          <w:p w:rsidR="009E20AD" w:rsidRPr="000F25A0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9E20AD" w:rsidRPr="000F25A0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«Искусство и дети»</w:t>
            </w:r>
          </w:p>
        </w:tc>
        <w:tc>
          <w:tcPr>
            <w:tcW w:w="2362" w:type="dxa"/>
          </w:tcPr>
          <w:p w:rsidR="009E20AD" w:rsidRPr="000F25A0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«Колокольчик» п. Татарский Ключ</w:t>
            </w:r>
          </w:p>
        </w:tc>
        <w:tc>
          <w:tcPr>
            <w:tcW w:w="2388" w:type="dxa"/>
          </w:tcPr>
          <w:p w:rsidR="009E20AD" w:rsidRPr="000F25A0" w:rsidRDefault="00E0236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Р.М.</w:t>
            </w:r>
          </w:p>
        </w:tc>
      </w:tr>
      <w:tr w:rsidR="009E20AD" w:rsidRPr="000F25A0" w:rsidTr="009E20AD">
        <w:tc>
          <w:tcPr>
            <w:tcW w:w="1135" w:type="dxa"/>
          </w:tcPr>
          <w:p w:rsidR="009E20AD" w:rsidRPr="000F25A0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20" w:type="dxa"/>
          </w:tcPr>
          <w:p w:rsidR="009E20AD" w:rsidRPr="000F25A0" w:rsidRDefault="00AE581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«Предметно-пространственная среда ДОУ-</w:t>
            </w:r>
            <w:r w:rsidR="0070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 всестороннего развития дошкольников»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:rsidR="00707F98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 xml:space="preserve">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</w:t>
            </w:r>
          </w:p>
          <w:p w:rsidR="009E20AD" w:rsidRPr="000F25A0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</w:t>
            </w:r>
            <w:proofErr w:type="spellEnd"/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8" w:type="dxa"/>
          </w:tcPr>
          <w:p w:rsidR="009E20AD" w:rsidRPr="000F25A0" w:rsidRDefault="00E0236D" w:rsidP="00E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Р.М.</w:t>
            </w:r>
          </w:p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Соболькина Е.М.</w:t>
            </w:r>
          </w:p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Авдеева Е.А.</w:t>
            </w:r>
          </w:p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Воронина Е.М.</w:t>
            </w:r>
          </w:p>
        </w:tc>
      </w:tr>
      <w:tr w:rsidR="009E20AD" w:rsidRPr="000F25A0" w:rsidTr="009E20AD">
        <w:tc>
          <w:tcPr>
            <w:tcW w:w="1135" w:type="dxa"/>
          </w:tcPr>
          <w:p w:rsidR="009E20AD" w:rsidRPr="000F25A0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9E20AD" w:rsidRPr="000F25A0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проектов»</w:t>
            </w:r>
          </w:p>
        </w:tc>
        <w:tc>
          <w:tcPr>
            <w:tcW w:w="2362" w:type="dxa"/>
          </w:tcPr>
          <w:p w:rsidR="009E20AD" w:rsidRPr="000F25A0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Заиграево</w:t>
            </w:r>
          </w:p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9E20AD" w:rsidRPr="000F25A0" w:rsidRDefault="009E20AD" w:rsidP="0070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r w:rsidR="00707F98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2388" w:type="dxa"/>
          </w:tcPr>
          <w:p w:rsidR="009E20AD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Саковец О.В.</w:t>
            </w:r>
          </w:p>
          <w:p w:rsidR="00707F98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Н.И.</w:t>
            </w:r>
          </w:p>
          <w:p w:rsidR="00707F98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М.А.</w:t>
            </w:r>
          </w:p>
          <w:p w:rsidR="00707F98" w:rsidRPr="000F25A0" w:rsidRDefault="00707F98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Р.М.</w:t>
            </w:r>
          </w:p>
        </w:tc>
      </w:tr>
      <w:tr w:rsidR="009E20AD" w:rsidRPr="000F25A0" w:rsidTr="009E20AD">
        <w:tc>
          <w:tcPr>
            <w:tcW w:w="1135" w:type="dxa"/>
          </w:tcPr>
          <w:p w:rsidR="009E20AD" w:rsidRPr="000F25A0" w:rsidRDefault="004131B0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E20AD" w:rsidRPr="000F25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20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РМО «Формирование основ безопасности и предпосылок экологического сознания»</w:t>
            </w:r>
          </w:p>
        </w:tc>
        <w:tc>
          <w:tcPr>
            <w:tcW w:w="2362" w:type="dxa"/>
          </w:tcPr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Унэгэтэй</w:t>
            </w:r>
            <w:proofErr w:type="spellEnd"/>
            <w:r w:rsidRPr="000F25A0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«Колосок»</w:t>
            </w:r>
          </w:p>
        </w:tc>
        <w:tc>
          <w:tcPr>
            <w:tcW w:w="2388" w:type="dxa"/>
          </w:tcPr>
          <w:p w:rsidR="009E20AD" w:rsidRPr="000F25A0" w:rsidRDefault="00E0236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 Н</w:t>
            </w:r>
            <w:r w:rsidR="004A42C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9E20AD" w:rsidRPr="000F25A0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A0">
              <w:rPr>
                <w:rFonts w:ascii="Times New Roman" w:hAnsi="Times New Roman" w:cs="Times New Roman"/>
                <w:sz w:val="24"/>
                <w:szCs w:val="24"/>
              </w:rPr>
              <w:t>Красноносеньких С.В.</w:t>
            </w:r>
          </w:p>
        </w:tc>
      </w:tr>
    </w:tbl>
    <w:p w:rsidR="009E20AD" w:rsidRDefault="009E20AD" w:rsidP="009E20AD">
      <w:pPr>
        <w:rPr>
          <w:rFonts w:ascii="Times New Roman" w:hAnsi="Times New Roman" w:cs="Times New Roman"/>
          <w:b/>
          <w:sz w:val="24"/>
          <w:szCs w:val="24"/>
        </w:rPr>
      </w:pPr>
    </w:p>
    <w:p w:rsidR="009E20AD" w:rsidRPr="000F25A0" w:rsidRDefault="009E20AD" w:rsidP="009E20AD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9AD">
        <w:rPr>
          <w:rFonts w:ascii="Times New Roman" w:eastAsia="Times New Roman" w:hAnsi="Times New Roman" w:cs="Times New Roman"/>
          <w:sz w:val="24"/>
          <w:szCs w:val="24"/>
        </w:rPr>
        <w:t xml:space="preserve">Качество методической работы ДОУ сказывается на </w:t>
      </w:r>
      <w:r w:rsidR="00065A19" w:rsidRPr="004569AD">
        <w:rPr>
          <w:rFonts w:ascii="Times New Roman" w:eastAsia="Times New Roman" w:hAnsi="Times New Roman" w:cs="Times New Roman"/>
          <w:sz w:val="24"/>
          <w:szCs w:val="24"/>
        </w:rPr>
        <w:t>результатах, которые педагоги достигли</w:t>
      </w:r>
      <w:r w:rsidRPr="004569AD">
        <w:rPr>
          <w:rFonts w:ascii="Times New Roman" w:eastAsia="Times New Roman" w:hAnsi="Times New Roman" w:cs="Times New Roman"/>
          <w:sz w:val="24"/>
          <w:szCs w:val="24"/>
        </w:rPr>
        <w:t xml:space="preserve"> за последние годы. </w:t>
      </w:r>
      <w:r>
        <w:rPr>
          <w:rFonts w:ascii="Times New Roman" w:eastAsia="Times New Roman" w:hAnsi="Times New Roman" w:cs="Times New Roman"/>
          <w:sz w:val="24"/>
          <w:szCs w:val="24"/>
        </w:rPr>
        <w:t>В отчетном году в</w:t>
      </w:r>
      <w:r w:rsidRPr="004569AD">
        <w:rPr>
          <w:rFonts w:ascii="Times New Roman" w:eastAsia="Times New Roman" w:hAnsi="Times New Roman" w:cs="Times New Roman"/>
          <w:sz w:val="24"/>
          <w:szCs w:val="24"/>
        </w:rPr>
        <w:t xml:space="preserve">оспитатели   приняли участие в конкурсах всероссийского, </w:t>
      </w:r>
      <w:r w:rsidR="00065A19" w:rsidRPr="004569AD">
        <w:rPr>
          <w:rFonts w:ascii="Times New Roman" w:eastAsia="Times New Roman" w:hAnsi="Times New Roman" w:cs="Times New Roman"/>
          <w:sz w:val="24"/>
          <w:szCs w:val="24"/>
        </w:rPr>
        <w:t>республиканского и</w:t>
      </w:r>
      <w:r w:rsidRPr="004569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уро</w:t>
      </w:r>
      <w:r w:rsidR="00D10AAD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569AD"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</w:p>
    <w:tbl>
      <w:tblPr>
        <w:tblStyle w:val="a9"/>
        <w:tblpPr w:leftFromText="180" w:rightFromText="180" w:vertAnchor="text" w:horzAnchor="margin" w:tblpXSpec="center" w:tblpY="1942"/>
        <w:tblW w:w="9593" w:type="dxa"/>
        <w:tblLook w:val="04A0" w:firstRow="1" w:lastRow="0" w:firstColumn="1" w:lastColumn="0" w:noHBand="0" w:noVBand="1"/>
      </w:tblPr>
      <w:tblGrid>
        <w:gridCol w:w="2313"/>
        <w:gridCol w:w="2654"/>
        <w:gridCol w:w="2313"/>
        <w:gridCol w:w="2313"/>
      </w:tblGrid>
      <w:tr w:rsidR="009E20AD" w:rsidRPr="002F6EB7" w:rsidTr="009E20AD">
        <w:trPr>
          <w:trHeight w:val="614"/>
        </w:trPr>
        <w:tc>
          <w:tcPr>
            <w:tcW w:w="2313" w:type="dxa"/>
          </w:tcPr>
          <w:p w:rsidR="009E20AD" w:rsidRPr="00A559D7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654" w:type="dxa"/>
          </w:tcPr>
          <w:p w:rsidR="009E20AD" w:rsidRPr="00A559D7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2313" w:type="dxa"/>
          </w:tcPr>
          <w:p w:rsidR="009E20AD" w:rsidRPr="00A559D7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2313" w:type="dxa"/>
          </w:tcPr>
          <w:p w:rsidR="009E20AD" w:rsidRPr="00A559D7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участия </w:t>
            </w:r>
          </w:p>
        </w:tc>
      </w:tr>
      <w:tr w:rsidR="009E20AD" w:rsidRPr="002F6EB7" w:rsidTr="009E20AD">
        <w:trPr>
          <w:trHeight w:val="614"/>
        </w:trPr>
        <w:tc>
          <w:tcPr>
            <w:tcW w:w="2313" w:type="dxa"/>
          </w:tcPr>
          <w:p w:rsidR="0037353D" w:rsidRDefault="009E20AD" w:rsidP="002A6C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Всер</w:t>
            </w:r>
            <w:r w:rsidR="002A6CF3">
              <w:rPr>
                <w:rFonts w:ascii="Times New Roman" w:hAnsi="Times New Roman" w:cs="Times New Roman"/>
                <w:sz w:val="24"/>
                <w:szCs w:val="24"/>
              </w:rPr>
              <w:t>оссийское сетевое издание «Портал Педагога»</w:t>
            </w:r>
          </w:p>
          <w:p w:rsidR="00D24060" w:rsidRPr="002F6EB7" w:rsidRDefault="004131B0" w:rsidP="002A6C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240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4" w:type="dxa"/>
          </w:tcPr>
          <w:p w:rsidR="009E20AD" w:rsidRDefault="002A6CF3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</w:t>
            </w:r>
          </w:p>
          <w:p w:rsidR="002A6CF3" w:rsidRPr="002F6EB7" w:rsidRDefault="002A6CF3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«Нетрадиционные техники рисования в развитии творческих способностей дошкольников»</w:t>
            </w:r>
          </w:p>
        </w:tc>
        <w:tc>
          <w:tcPr>
            <w:tcW w:w="2313" w:type="dxa"/>
          </w:tcPr>
          <w:p w:rsidR="009E20AD" w:rsidRDefault="002A6CF3" w:rsidP="002A6C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53D">
              <w:rPr>
                <w:rFonts w:ascii="Times New Roman" w:hAnsi="Times New Roman" w:cs="Times New Roman"/>
                <w:sz w:val="24"/>
                <w:szCs w:val="24"/>
              </w:rPr>
              <w:t>Саковец О.В.</w:t>
            </w:r>
          </w:p>
          <w:p w:rsidR="0037353D" w:rsidRPr="002F6EB7" w:rsidRDefault="0037353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E20AD" w:rsidRPr="002F6EB7" w:rsidRDefault="002A6CF3" w:rsidP="002A6CF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публикации</w:t>
            </w:r>
            <w:r w:rsidR="00373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E20AD" w:rsidRPr="002F6EB7" w:rsidTr="009E20AD">
        <w:trPr>
          <w:trHeight w:val="614"/>
        </w:trPr>
        <w:tc>
          <w:tcPr>
            <w:tcW w:w="2313" w:type="dxa"/>
          </w:tcPr>
          <w:p w:rsidR="00D24060" w:rsidRDefault="00D24060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электронный журнал</w:t>
            </w:r>
          </w:p>
          <w:p w:rsidR="009E20AD" w:rsidRDefault="00D24060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 ДОУ»</w:t>
            </w:r>
          </w:p>
          <w:p w:rsidR="00D24060" w:rsidRPr="002F6EB7" w:rsidRDefault="004131B0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240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4" w:type="dxa"/>
          </w:tcPr>
          <w:p w:rsidR="009E20AD" w:rsidRDefault="00D24060" w:rsidP="00D24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статьи</w:t>
            </w:r>
          </w:p>
        </w:tc>
        <w:tc>
          <w:tcPr>
            <w:tcW w:w="2313" w:type="dxa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Соболькина Е.М.</w:t>
            </w:r>
          </w:p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E20AD" w:rsidRDefault="00D24060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D24060" w:rsidRPr="002F6EB7" w:rsidTr="009E20AD">
        <w:trPr>
          <w:trHeight w:val="614"/>
        </w:trPr>
        <w:tc>
          <w:tcPr>
            <w:tcW w:w="2313" w:type="dxa"/>
          </w:tcPr>
          <w:p w:rsidR="00D24060" w:rsidRDefault="00D24060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«Квадрачукия»</w:t>
            </w:r>
          </w:p>
          <w:p w:rsidR="00D24060" w:rsidRDefault="004131B0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240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4" w:type="dxa"/>
          </w:tcPr>
          <w:p w:rsidR="00D24060" w:rsidRDefault="00D24060" w:rsidP="00D24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</w:t>
            </w:r>
          </w:p>
          <w:p w:rsidR="00D24060" w:rsidRDefault="00D24060" w:rsidP="00D24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цветы»</w:t>
            </w:r>
          </w:p>
        </w:tc>
        <w:tc>
          <w:tcPr>
            <w:tcW w:w="2313" w:type="dxa"/>
          </w:tcPr>
          <w:p w:rsidR="00D24060" w:rsidRDefault="00D24060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М.А.</w:t>
            </w:r>
          </w:p>
        </w:tc>
        <w:tc>
          <w:tcPr>
            <w:tcW w:w="2313" w:type="dxa"/>
          </w:tcPr>
          <w:p w:rsidR="00D24060" w:rsidRDefault="00D24060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D24060" w:rsidRPr="002F6EB7" w:rsidTr="009E20AD">
        <w:trPr>
          <w:trHeight w:val="614"/>
        </w:trPr>
        <w:tc>
          <w:tcPr>
            <w:tcW w:w="2313" w:type="dxa"/>
          </w:tcPr>
          <w:p w:rsidR="00D24060" w:rsidRDefault="00D24060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65793D" w:rsidRDefault="0065793D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«Рассударики</w:t>
            </w:r>
            <w:r w:rsidR="00835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58E8" w:rsidRDefault="004131B0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358E8" w:rsidRDefault="008358E8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D24060" w:rsidRDefault="0065793D" w:rsidP="00D240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работы и методические разработки педагогов</w:t>
            </w:r>
          </w:p>
        </w:tc>
        <w:tc>
          <w:tcPr>
            <w:tcW w:w="2313" w:type="dxa"/>
          </w:tcPr>
          <w:p w:rsidR="00D24060" w:rsidRDefault="0065793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Г.С.</w:t>
            </w:r>
          </w:p>
        </w:tc>
        <w:tc>
          <w:tcPr>
            <w:tcW w:w="2313" w:type="dxa"/>
          </w:tcPr>
          <w:p w:rsidR="00D24060" w:rsidRDefault="0065793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9E20AD" w:rsidRPr="002F6EB7" w:rsidTr="009E20AD">
        <w:trPr>
          <w:trHeight w:val="219"/>
        </w:trPr>
        <w:tc>
          <w:tcPr>
            <w:tcW w:w="9593" w:type="dxa"/>
            <w:gridSpan w:val="4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9E20AD" w:rsidRPr="002F6EB7" w:rsidTr="009E20AD">
        <w:trPr>
          <w:trHeight w:val="274"/>
        </w:trPr>
        <w:tc>
          <w:tcPr>
            <w:tcW w:w="2313" w:type="dxa"/>
          </w:tcPr>
          <w:p w:rsidR="009E20AD" w:rsidRDefault="004131B0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E20AD" w:rsidRDefault="008358E8" w:rsidP="004A42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8358E8" w:rsidRDefault="008358E8" w:rsidP="004A42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2654" w:type="dxa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4A42C0" w:rsidRDefault="008358E8" w:rsidP="008358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Е.М.</w:t>
            </w:r>
          </w:p>
        </w:tc>
        <w:tc>
          <w:tcPr>
            <w:tcW w:w="2313" w:type="dxa"/>
          </w:tcPr>
          <w:p w:rsidR="009E20AD" w:rsidRDefault="008358E8" w:rsidP="008358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9E20AD" w:rsidRPr="002F6EB7" w:rsidTr="009E20AD">
        <w:trPr>
          <w:trHeight w:val="614"/>
        </w:trPr>
        <w:tc>
          <w:tcPr>
            <w:tcW w:w="2313" w:type="dxa"/>
          </w:tcPr>
          <w:p w:rsidR="009E20AD" w:rsidRDefault="004131B0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E20AD" w:rsidRDefault="004131B0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«Дюймовочка»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4" w:type="dxa"/>
          </w:tcPr>
          <w:p w:rsidR="009E20AD" w:rsidRDefault="0037353D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и </w:t>
            </w:r>
            <w:r w:rsidR="008358E8">
              <w:rPr>
                <w:rFonts w:ascii="Times New Roman" w:hAnsi="Times New Roman" w:cs="Times New Roman"/>
                <w:sz w:val="24"/>
                <w:szCs w:val="24"/>
              </w:rPr>
              <w:t>обаяние</w:t>
            </w:r>
          </w:p>
        </w:tc>
        <w:tc>
          <w:tcPr>
            <w:tcW w:w="2313" w:type="dxa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Л.В.</w:t>
            </w:r>
          </w:p>
        </w:tc>
        <w:tc>
          <w:tcPr>
            <w:tcW w:w="2313" w:type="dxa"/>
          </w:tcPr>
          <w:p w:rsidR="009E20AD" w:rsidRDefault="004131B0" w:rsidP="009E20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8358E8" w:rsidRPr="002F6EB7" w:rsidTr="009E20AD">
        <w:trPr>
          <w:trHeight w:val="614"/>
        </w:trPr>
        <w:tc>
          <w:tcPr>
            <w:tcW w:w="2313" w:type="dxa"/>
          </w:tcPr>
          <w:p w:rsidR="008358E8" w:rsidRDefault="008358E8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358E8" w:rsidRDefault="008358E8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  <w:p w:rsidR="008358E8" w:rsidRDefault="008358E8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2654" w:type="dxa"/>
          </w:tcPr>
          <w:p w:rsidR="008358E8" w:rsidRDefault="008358E8" w:rsidP="003735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58E8" w:rsidRDefault="008358E8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2313" w:type="dxa"/>
          </w:tcPr>
          <w:p w:rsidR="008358E8" w:rsidRDefault="008358E8" w:rsidP="009E20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Ш место</w:t>
            </w:r>
          </w:p>
        </w:tc>
      </w:tr>
      <w:tr w:rsidR="009E20AD" w:rsidRPr="002F6EB7" w:rsidTr="009E20AD">
        <w:trPr>
          <w:trHeight w:val="292"/>
        </w:trPr>
        <w:tc>
          <w:tcPr>
            <w:tcW w:w="9593" w:type="dxa"/>
            <w:gridSpan w:val="4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ДОУ</w:t>
            </w:r>
          </w:p>
        </w:tc>
      </w:tr>
      <w:tr w:rsidR="009E20AD" w:rsidRPr="002F6EB7" w:rsidTr="009E20AD">
        <w:trPr>
          <w:trHeight w:val="614"/>
        </w:trPr>
        <w:tc>
          <w:tcPr>
            <w:tcW w:w="4967" w:type="dxa"/>
            <w:gridSpan w:val="2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4A42C0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</w:tcPr>
          <w:p w:rsidR="009E20AD" w:rsidRDefault="004A42C0" w:rsidP="009E20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Л.В.</w:t>
            </w:r>
          </w:p>
        </w:tc>
        <w:tc>
          <w:tcPr>
            <w:tcW w:w="2313" w:type="dxa"/>
          </w:tcPr>
          <w:p w:rsidR="009E20AD" w:rsidRDefault="009E20AD" w:rsidP="009E20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</w:t>
            </w:r>
          </w:p>
          <w:p w:rsidR="009E20AD" w:rsidRDefault="009E20AD" w:rsidP="009E20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0AD" w:rsidRDefault="009E20AD" w:rsidP="009E20AD"/>
    <w:p w:rsidR="009E20AD" w:rsidRDefault="009E20AD" w:rsidP="004131B0">
      <w:pPr>
        <w:spacing w:line="360" w:lineRule="auto"/>
        <w:ind w:firstLine="709"/>
        <w:contextualSpacing/>
        <w:jc w:val="both"/>
      </w:pPr>
      <w:r w:rsidRPr="004569AD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Инновационный</w:t>
      </w:r>
      <w:r w:rsidRPr="004569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569AD">
        <w:rPr>
          <w:rFonts w:ascii="Times New Roman" w:eastAsia="Times New Roman" w:hAnsi="Times New Roman" w:cs="Times New Roman"/>
          <w:sz w:val="24"/>
          <w:szCs w:val="24"/>
        </w:rPr>
        <w:t xml:space="preserve">опыт функционирования воспитательно-образовательной системы учреждения неоднократно представлялся </w:t>
      </w:r>
      <w:r w:rsidR="008358E8" w:rsidRPr="004569AD">
        <w:rPr>
          <w:rFonts w:ascii="Times New Roman" w:eastAsia="Times New Roman" w:hAnsi="Times New Roman" w:cs="Times New Roman"/>
          <w:sz w:val="24"/>
          <w:szCs w:val="24"/>
        </w:rPr>
        <w:t>на семинарах</w:t>
      </w:r>
      <w:r w:rsidRPr="004569AD">
        <w:rPr>
          <w:rFonts w:ascii="Times New Roman" w:eastAsia="Times New Roman" w:hAnsi="Times New Roman" w:cs="Times New Roman"/>
          <w:sz w:val="24"/>
          <w:szCs w:val="24"/>
        </w:rPr>
        <w:t xml:space="preserve"> для руководителей, методистов и воспитателей ДОУ республики и района.</w:t>
      </w:r>
    </w:p>
    <w:p w:rsidR="009E20AD" w:rsidRDefault="004131B0" w:rsidP="009E20AD">
      <w:pPr>
        <w:spacing w:line="360" w:lineRule="auto"/>
        <w:ind w:firstLine="709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С 1 января 2014</w:t>
      </w:r>
      <w:r w:rsidR="009E20AD" w:rsidRPr="009F6C22">
        <w:rPr>
          <w:rStyle w:val="FontStyle207"/>
          <w:rFonts w:ascii="Times New Roman" w:hAnsi="Times New Roman" w:cs="Times New Roman"/>
          <w:sz w:val="24"/>
          <w:szCs w:val="24"/>
        </w:rPr>
        <w:t xml:space="preserve"> г. вступил в силу приказ №1155 «Об утверждении Федерального государственного </w:t>
      </w:r>
      <w:r w:rsidR="008358E8" w:rsidRPr="009F6C22">
        <w:rPr>
          <w:rStyle w:val="FontStyle207"/>
          <w:rFonts w:ascii="Times New Roman" w:hAnsi="Times New Roman" w:cs="Times New Roman"/>
          <w:sz w:val="24"/>
          <w:szCs w:val="24"/>
        </w:rPr>
        <w:t>образовательного стандарта</w:t>
      </w:r>
      <w:r w:rsidR="009E20AD" w:rsidRPr="009F6C22">
        <w:rPr>
          <w:rStyle w:val="FontStyle207"/>
          <w:rFonts w:ascii="Times New Roman" w:hAnsi="Times New Roman" w:cs="Times New Roman"/>
          <w:sz w:val="24"/>
          <w:szCs w:val="24"/>
        </w:rPr>
        <w:t xml:space="preserve"> дошкольного образования». </w:t>
      </w:r>
      <w:r w:rsidR="009E20AD">
        <w:rPr>
          <w:rStyle w:val="FontStyle207"/>
          <w:rFonts w:ascii="Times New Roman" w:hAnsi="Times New Roman" w:cs="Times New Roman"/>
          <w:sz w:val="24"/>
          <w:szCs w:val="24"/>
        </w:rPr>
        <w:t xml:space="preserve">В учреждении был разработан план-график мероприятий по реализации ФГОС дошкольного образования. 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22">
        <w:rPr>
          <w:rStyle w:val="FontStyle207"/>
          <w:rFonts w:ascii="Times New Roman" w:hAnsi="Times New Roman" w:cs="Times New Roman"/>
          <w:sz w:val="24"/>
          <w:szCs w:val="24"/>
        </w:rPr>
        <w:t xml:space="preserve">С целью повышения профессиональной компетентности педагогов ДОУ по данному вопросу были проведены </w:t>
      </w:r>
      <w:r w:rsidRPr="009F6C22">
        <w:rPr>
          <w:rFonts w:ascii="Times New Roman" w:hAnsi="Times New Roman" w:cs="Times New Roman"/>
          <w:sz w:val="24"/>
          <w:szCs w:val="24"/>
        </w:rPr>
        <w:t>практико-ориентированные семинары и консультации.</w:t>
      </w:r>
    </w:p>
    <w:p w:rsidR="009E20AD" w:rsidRDefault="009E20AD" w:rsidP="002A1C29">
      <w:pPr>
        <w:pStyle w:val="a8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C22">
        <w:rPr>
          <w:rFonts w:ascii="Times New Roman" w:hAnsi="Times New Roman" w:cs="Times New Roman"/>
          <w:sz w:val="24"/>
          <w:szCs w:val="24"/>
        </w:rPr>
        <w:t>Изучаем ФГОС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9E20AD" w:rsidRDefault="009E20AD" w:rsidP="002A1C29">
      <w:pPr>
        <w:pStyle w:val="a8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C22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образования;</w:t>
      </w:r>
    </w:p>
    <w:p w:rsidR="009E20AD" w:rsidRDefault="009E20AD" w:rsidP="002A1C29">
      <w:pPr>
        <w:pStyle w:val="a8"/>
        <w:numPr>
          <w:ilvl w:val="0"/>
          <w:numId w:val="5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6C22">
        <w:rPr>
          <w:rFonts w:ascii="Times New Roman" w:hAnsi="Times New Roman" w:cs="Times New Roman"/>
          <w:sz w:val="24"/>
          <w:szCs w:val="24"/>
        </w:rPr>
        <w:t>Планирование и технология проведения личностно-ориентированного занятия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20AD" w:rsidRPr="00257766" w:rsidRDefault="009E20AD" w:rsidP="002A1C29">
      <w:pPr>
        <w:pStyle w:val="a8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 «</w:t>
      </w:r>
      <w:r w:rsidRPr="009F6C22">
        <w:rPr>
          <w:rFonts w:ascii="Times New Roman" w:hAnsi="Times New Roman" w:cs="Times New Roman"/>
          <w:sz w:val="24"/>
          <w:szCs w:val="24"/>
        </w:rPr>
        <w:t>Повышение компетентности педагога в условиях перехода на ФГОС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плану по реализации ФГОС дошкольного образования </w:t>
      </w:r>
      <w:r w:rsidR="00715DB4">
        <w:rPr>
          <w:rFonts w:ascii="Times New Roman" w:hAnsi="Times New Roman" w:cs="Times New Roman"/>
        </w:rPr>
        <w:t>обновляются локальные</w:t>
      </w:r>
      <w:r>
        <w:rPr>
          <w:rFonts w:ascii="Times New Roman" w:hAnsi="Times New Roman" w:cs="Times New Roman"/>
        </w:rPr>
        <w:t xml:space="preserve"> документы учреждения. Утвержден проект основной образовательной программы ДОУ. 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1">
        <w:rPr>
          <w:rFonts w:ascii="Times New Roman" w:hAnsi="Times New Roman" w:cs="Times New Roman"/>
          <w:sz w:val="24"/>
          <w:szCs w:val="24"/>
        </w:rPr>
        <w:t xml:space="preserve">В конце учебного </w:t>
      </w:r>
      <w:r w:rsidR="00715DB4" w:rsidRPr="00837E41">
        <w:rPr>
          <w:rFonts w:ascii="Times New Roman" w:hAnsi="Times New Roman" w:cs="Times New Roman"/>
          <w:sz w:val="24"/>
          <w:szCs w:val="24"/>
        </w:rPr>
        <w:t>года с</w:t>
      </w:r>
      <w:r w:rsidRPr="00837E41">
        <w:rPr>
          <w:rFonts w:ascii="Times New Roman" w:hAnsi="Times New Roman" w:cs="Times New Roman"/>
          <w:sz w:val="24"/>
          <w:szCs w:val="24"/>
        </w:rPr>
        <w:t xml:space="preserve"> целью включения педагогов в планирование воспитательно-образова</w:t>
      </w:r>
      <w:r w:rsidR="00D10AAD">
        <w:rPr>
          <w:rFonts w:ascii="Times New Roman" w:hAnsi="Times New Roman" w:cs="Times New Roman"/>
          <w:sz w:val="24"/>
          <w:szCs w:val="24"/>
        </w:rPr>
        <w:t>тельного процесса в ДОУ на 2017-2018</w:t>
      </w:r>
      <w:r w:rsidRPr="00837E41">
        <w:rPr>
          <w:rFonts w:ascii="Times New Roman" w:hAnsi="Times New Roman" w:cs="Times New Roman"/>
          <w:sz w:val="24"/>
          <w:szCs w:val="24"/>
        </w:rPr>
        <w:t xml:space="preserve"> г. было проведено анкетирование.  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1">
        <w:rPr>
          <w:rFonts w:ascii="Times New Roman" w:hAnsi="Times New Roman" w:cs="Times New Roman"/>
          <w:sz w:val="24"/>
          <w:szCs w:val="24"/>
        </w:rPr>
        <w:lastRenderedPageBreak/>
        <w:t>Педагоги заполнили анкеты, где отметили уровень методической работы в ДОУ,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DB4">
        <w:rPr>
          <w:rFonts w:ascii="Times New Roman" w:hAnsi="Times New Roman" w:cs="Times New Roman"/>
          <w:sz w:val="24"/>
          <w:szCs w:val="24"/>
        </w:rPr>
        <w:t>оценили,</w:t>
      </w:r>
      <w:r>
        <w:rPr>
          <w:rFonts w:ascii="Times New Roman" w:hAnsi="Times New Roman" w:cs="Times New Roman"/>
          <w:sz w:val="24"/>
          <w:szCs w:val="24"/>
        </w:rPr>
        <w:t xml:space="preserve"> как достаточно высокий.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1">
        <w:rPr>
          <w:rFonts w:ascii="Times New Roman" w:hAnsi="Times New Roman" w:cs="Times New Roman"/>
          <w:sz w:val="24"/>
          <w:szCs w:val="24"/>
        </w:rPr>
        <w:t xml:space="preserve">Педагоги также отметили, что для эффективной </w:t>
      </w:r>
      <w:r w:rsidR="00715DB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15DB4" w:rsidRPr="00837E41">
        <w:rPr>
          <w:rFonts w:ascii="Times New Roman" w:hAnsi="Times New Roman" w:cs="Times New Roman"/>
          <w:sz w:val="24"/>
          <w:szCs w:val="24"/>
        </w:rPr>
        <w:t>им</w:t>
      </w:r>
      <w:r w:rsidRPr="00837E41">
        <w:rPr>
          <w:rFonts w:ascii="Times New Roman" w:hAnsi="Times New Roman" w:cs="Times New Roman"/>
          <w:sz w:val="24"/>
          <w:szCs w:val="24"/>
        </w:rPr>
        <w:t xml:space="preserve"> необходимо оснащение техническими средствами: мультимедиа, экраны в группах, а также обновление предметно- </w:t>
      </w:r>
      <w:r w:rsidR="00715DB4" w:rsidRPr="00837E41">
        <w:rPr>
          <w:rFonts w:ascii="Times New Roman" w:hAnsi="Times New Roman" w:cs="Times New Roman"/>
          <w:sz w:val="24"/>
          <w:szCs w:val="24"/>
        </w:rPr>
        <w:t>развивающей среды</w:t>
      </w:r>
      <w:r w:rsidRPr="00837E41">
        <w:rPr>
          <w:rFonts w:ascii="Times New Roman" w:hAnsi="Times New Roman" w:cs="Times New Roman"/>
          <w:sz w:val="24"/>
          <w:szCs w:val="24"/>
        </w:rPr>
        <w:t xml:space="preserve"> в группах. </w:t>
      </w:r>
      <w:r w:rsidR="00715DB4" w:rsidRPr="00837E41">
        <w:rPr>
          <w:rFonts w:ascii="Times New Roman" w:hAnsi="Times New Roman" w:cs="Times New Roman"/>
          <w:sz w:val="24"/>
          <w:szCs w:val="24"/>
        </w:rPr>
        <w:t>Кроме того,</w:t>
      </w:r>
      <w:r w:rsidRPr="00837E41">
        <w:rPr>
          <w:rFonts w:ascii="Times New Roman" w:hAnsi="Times New Roman" w:cs="Times New Roman"/>
          <w:sz w:val="24"/>
          <w:szCs w:val="24"/>
        </w:rPr>
        <w:t xml:space="preserve"> </w:t>
      </w:r>
      <w:r w:rsidR="00715DB4" w:rsidRPr="00837E41">
        <w:rPr>
          <w:rFonts w:ascii="Times New Roman" w:hAnsi="Times New Roman" w:cs="Times New Roman"/>
          <w:sz w:val="24"/>
          <w:szCs w:val="24"/>
        </w:rPr>
        <w:t>отметили о</w:t>
      </w:r>
      <w:r w:rsidRPr="00837E41">
        <w:rPr>
          <w:rFonts w:ascii="Times New Roman" w:hAnsi="Times New Roman" w:cs="Times New Roman"/>
          <w:sz w:val="24"/>
          <w:szCs w:val="24"/>
        </w:rPr>
        <w:t xml:space="preserve"> необходимости обновления и пополнения методической базы наглядными и дидактическими пособиями по формированию элементарных математических предста</w:t>
      </w:r>
      <w:r w:rsidR="00715DB4">
        <w:rPr>
          <w:rFonts w:ascii="Times New Roman" w:hAnsi="Times New Roman" w:cs="Times New Roman"/>
          <w:sz w:val="24"/>
          <w:szCs w:val="24"/>
        </w:rPr>
        <w:t>влений, сенсорному воспитанию.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1">
        <w:rPr>
          <w:rFonts w:ascii="Times New Roman" w:hAnsi="Times New Roman" w:cs="Times New Roman"/>
          <w:sz w:val="24"/>
          <w:szCs w:val="24"/>
        </w:rPr>
        <w:t xml:space="preserve">В анкетах педагоги </w:t>
      </w:r>
      <w:r w:rsidR="00715DB4" w:rsidRPr="00837E41">
        <w:rPr>
          <w:rFonts w:ascii="Times New Roman" w:hAnsi="Times New Roman" w:cs="Times New Roman"/>
          <w:sz w:val="24"/>
          <w:szCs w:val="24"/>
        </w:rPr>
        <w:t>наметили темы</w:t>
      </w:r>
      <w:r w:rsidRPr="00837E41">
        <w:rPr>
          <w:rFonts w:ascii="Times New Roman" w:hAnsi="Times New Roman" w:cs="Times New Roman"/>
          <w:sz w:val="24"/>
          <w:szCs w:val="24"/>
        </w:rPr>
        <w:t xml:space="preserve"> по самообразованию, </w:t>
      </w:r>
      <w:r w:rsidR="00715DB4" w:rsidRPr="00837E41">
        <w:rPr>
          <w:rFonts w:ascii="Times New Roman" w:hAnsi="Times New Roman" w:cs="Times New Roman"/>
          <w:sz w:val="24"/>
          <w:szCs w:val="24"/>
        </w:rPr>
        <w:t>предложили интересные</w:t>
      </w:r>
      <w:r w:rsidRPr="00837E41">
        <w:rPr>
          <w:rFonts w:ascii="Times New Roman" w:hAnsi="Times New Roman" w:cs="Times New Roman"/>
          <w:sz w:val="24"/>
          <w:szCs w:val="24"/>
        </w:rPr>
        <w:t xml:space="preserve"> мероприятия для детей, которые хотели бы видеть в годовом </w:t>
      </w:r>
      <w:r w:rsidR="00715DB4" w:rsidRPr="00837E41">
        <w:rPr>
          <w:rFonts w:ascii="Times New Roman" w:hAnsi="Times New Roman" w:cs="Times New Roman"/>
          <w:sz w:val="24"/>
          <w:szCs w:val="24"/>
        </w:rPr>
        <w:t>плане.</w:t>
      </w:r>
    </w:p>
    <w:p w:rsidR="009E20AD" w:rsidRPr="00837E41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E41">
        <w:rPr>
          <w:rFonts w:ascii="Times New Roman" w:hAnsi="Times New Roman" w:cs="Times New Roman"/>
          <w:sz w:val="24"/>
          <w:szCs w:val="24"/>
        </w:rPr>
        <w:t xml:space="preserve">Также в анкетах педагогам было предложено   </w:t>
      </w:r>
      <w:r w:rsidR="00715DB4" w:rsidRPr="00837E41">
        <w:rPr>
          <w:rFonts w:ascii="Times New Roman" w:hAnsi="Times New Roman" w:cs="Times New Roman"/>
          <w:sz w:val="24"/>
          <w:szCs w:val="24"/>
        </w:rPr>
        <w:t>оценить свой</w:t>
      </w:r>
      <w:r w:rsidRPr="00837E41">
        <w:rPr>
          <w:rFonts w:ascii="Times New Roman" w:hAnsi="Times New Roman" w:cs="Times New Roman"/>
          <w:sz w:val="24"/>
          <w:szCs w:val="24"/>
        </w:rPr>
        <w:t xml:space="preserve"> уровень владения компьютером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20AD" w:rsidRPr="00837E41" w:rsidRDefault="009E20AD" w:rsidP="009E20A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5DB4">
        <w:rPr>
          <w:rFonts w:ascii="Times New Roman" w:hAnsi="Times New Roman" w:cs="Times New Roman"/>
          <w:sz w:val="24"/>
          <w:szCs w:val="24"/>
        </w:rPr>
        <w:t xml:space="preserve">ачинающий пользователь – </w:t>
      </w:r>
    </w:p>
    <w:p w:rsidR="009E20AD" w:rsidRDefault="009E20AD" w:rsidP="009E20A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31B0">
        <w:rPr>
          <w:rFonts w:ascii="Times New Roman" w:hAnsi="Times New Roman" w:cs="Times New Roman"/>
          <w:sz w:val="24"/>
          <w:szCs w:val="24"/>
        </w:rPr>
        <w:t>ользователь – 4</w:t>
      </w:r>
      <w:r w:rsidR="00715DB4">
        <w:rPr>
          <w:rFonts w:ascii="Times New Roman" w:hAnsi="Times New Roman" w:cs="Times New Roman"/>
          <w:sz w:val="24"/>
          <w:szCs w:val="24"/>
        </w:rPr>
        <w:t>5</w:t>
      </w:r>
      <w:r w:rsidRPr="00837E4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20AD" w:rsidRDefault="009E20AD" w:rsidP="009E20A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37E41">
        <w:rPr>
          <w:rFonts w:ascii="Times New Roman" w:hAnsi="Times New Roman" w:cs="Times New Roman"/>
          <w:sz w:val="24"/>
          <w:szCs w:val="24"/>
        </w:rPr>
        <w:t>пытный пол</w:t>
      </w:r>
      <w:r w:rsidR="004131B0">
        <w:rPr>
          <w:rFonts w:ascii="Times New Roman" w:hAnsi="Times New Roman" w:cs="Times New Roman"/>
          <w:sz w:val="24"/>
          <w:szCs w:val="24"/>
        </w:rPr>
        <w:t>ьзователь - 5</w:t>
      </w:r>
      <w:r w:rsidRPr="00837E41"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0AD" w:rsidRPr="00A20738" w:rsidRDefault="004131B0" w:rsidP="009E20A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2016-17</w:t>
      </w:r>
      <w:r w:rsidR="009E20AD" w:rsidRPr="00A20738">
        <w:rPr>
          <w:rFonts w:ascii="Times New Roman" w:hAnsi="Times New Roman" w:cs="Times New Roman"/>
          <w:sz w:val="24"/>
          <w:szCs w:val="24"/>
        </w:rPr>
        <w:t>учебном году методический кабинет был пополнен метод</w:t>
      </w:r>
      <w:r w:rsidR="009E20AD">
        <w:rPr>
          <w:rFonts w:ascii="Times New Roman" w:hAnsi="Times New Roman" w:cs="Times New Roman"/>
          <w:sz w:val="24"/>
          <w:szCs w:val="24"/>
        </w:rPr>
        <w:t xml:space="preserve">ической литературой и пособиями. </w:t>
      </w:r>
      <w:r w:rsidR="009E20AD" w:rsidRPr="00A20738">
        <w:rPr>
          <w:rFonts w:ascii="Times New Roman" w:hAnsi="Times New Roman" w:cs="Times New Roman"/>
          <w:sz w:val="24"/>
          <w:szCs w:val="24"/>
        </w:rPr>
        <w:t>Оформлена подписка на следующие издания: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>«Управление ДОУ»;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«П</w:t>
      </w:r>
      <w:r w:rsidRPr="00A20738">
        <w:rPr>
          <w:rFonts w:ascii="Times New Roman" w:hAnsi="Times New Roman" w:cs="Times New Roman"/>
          <w:sz w:val="24"/>
          <w:szCs w:val="24"/>
        </w:rPr>
        <w:t>рактика управления ДОУ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>Дошкольная педагогика;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>«Ребенок в детском саду»;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>«Справочник руководителя ДОУ»;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>«Воспитатель ДОУ;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 xml:space="preserve">«Медицинское </w:t>
      </w:r>
      <w:r w:rsidR="00715DB4" w:rsidRPr="00A20738">
        <w:rPr>
          <w:rFonts w:ascii="Times New Roman" w:hAnsi="Times New Roman" w:cs="Times New Roman"/>
          <w:sz w:val="24"/>
          <w:szCs w:val="24"/>
        </w:rPr>
        <w:t>обслуживание в</w:t>
      </w:r>
      <w:r w:rsidRPr="00A20738">
        <w:rPr>
          <w:rFonts w:ascii="Times New Roman" w:hAnsi="Times New Roman" w:cs="Times New Roman"/>
          <w:sz w:val="24"/>
          <w:szCs w:val="24"/>
        </w:rPr>
        <w:t xml:space="preserve"> ДОУ»;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>«Музыкальная палитра»;</w:t>
      </w:r>
    </w:p>
    <w:p w:rsidR="009E20AD" w:rsidRPr="00A20738" w:rsidRDefault="009E20AD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20738">
        <w:rPr>
          <w:rFonts w:ascii="Times New Roman" w:hAnsi="Times New Roman" w:cs="Times New Roman"/>
          <w:sz w:val="24"/>
          <w:szCs w:val="24"/>
        </w:rPr>
        <w:t>«Музыкальный руководитель».</w:t>
      </w:r>
    </w:p>
    <w:p w:rsidR="009E20AD" w:rsidRPr="00780B0A" w:rsidRDefault="004621B8" w:rsidP="002A1C29">
      <w:pPr>
        <w:pStyle w:val="a8"/>
        <w:numPr>
          <w:ilvl w:val="0"/>
          <w:numId w:val="38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A20738">
        <w:rPr>
          <w:rFonts w:ascii="Times New Roman" w:hAnsi="Times New Roman" w:cs="Times New Roman"/>
          <w:sz w:val="24"/>
          <w:szCs w:val="24"/>
        </w:rPr>
        <w:t>Газета «</w:t>
      </w:r>
      <w:r w:rsidR="009E20AD" w:rsidRPr="00A20738">
        <w:rPr>
          <w:rFonts w:ascii="Times New Roman" w:hAnsi="Times New Roman" w:cs="Times New Roman"/>
          <w:sz w:val="24"/>
          <w:szCs w:val="24"/>
        </w:rPr>
        <w:t>Вперед»</w:t>
      </w:r>
    </w:p>
    <w:p w:rsidR="009E20AD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 основе анализа кадрового состава ДОУ можно сделать вывод о том, что учреждение полностью укомплектовано педагогическими кадрами. Коллектив достаточно стабильный, опытный </w:t>
      </w:r>
      <w:r w:rsidR="004621B8">
        <w:rPr>
          <w:rFonts w:ascii="Times New Roman" w:hAnsi="Times New Roman" w:cs="Times New Roman"/>
          <w:sz w:val="24"/>
          <w:szCs w:val="24"/>
        </w:rPr>
        <w:t xml:space="preserve">и </w:t>
      </w:r>
      <w:r w:rsidR="004621B8" w:rsidRPr="00606141">
        <w:rPr>
          <w:rFonts w:ascii="Times New Roman" w:hAnsi="Times New Roman" w:cs="Times New Roman"/>
          <w:sz w:val="24"/>
          <w:szCs w:val="24"/>
        </w:rPr>
        <w:t>перспективный</w:t>
      </w:r>
      <w:r w:rsidRPr="00606141">
        <w:rPr>
          <w:rFonts w:ascii="Times New Roman" w:hAnsi="Times New Roman" w:cs="Times New Roman"/>
          <w:sz w:val="24"/>
          <w:szCs w:val="24"/>
        </w:rPr>
        <w:t xml:space="preserve">. Педагоги имеют потенциал к работе в инновационном режиме, они участвуют в работе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606141">
        <w:rPr>
          <w:rFonts w:ascii="Times New Roman" w:hAnsi="Times New Roman" w:cs="Times New Roman"/>
          <w:sz w:val="24"/>
          <w:szCs w:val="24"/>
        </w:rPr>
        <w:t>объединений педагогов</w:t>
      </w:r>
      <w:r>
        <w:rPr>
          <w:rFonts w:ascii="Times New Roman" w:hAnsi="Times New Roman" w:cs="Times New Roman"/>
          <w:sz w:val="24"/>
          <w:szCs w:val="24"/>
        </w:rPr>
        <w:t xml:space="preserve">, на различных уровнях </w:t>
      </w:r>
      <w:r w:rsidRPr="00606141">
        <w:rPr>
          <w:rFonts w:ascii="Times New Roman" w:hAnsi="Times New Roman" w:cs="Times New Roman"/>
          <w:sz w:val="24"/>
          <w:szCs w:val="24"/>
        </w:rPr>
        <w:t xml:space="preserve">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</w:t>
      </w:r>
    </w:p>
    <w:p w:rsidR="009E20AD" w:rsidRDefault="005A2204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 основе проведенного среди педагогов ДОУ анкетирования, решено </w:t>
      </w:r>
      <w:r w:rsidR="009E20AD">
        <w:rPr>
          <w:rFonts w:ascii="Times New Roman" w:hAnsi="Times New Roman" w:cs="Times New Roman"/>
          <w:sz w:val="24"/>
          <w:szCs w:val="24"/>
        </w:rPr>
        <w:t>включит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E20AD">
        <w:rPr>
          <w:rFonts w:ascii="Times New Roman" w:hAnsi="Times New Roman" w:cs="Times New Roman"/>
          <w:sz w:val="24"/>
          <w:szCs w:val="24"/>
        </w:rPr>
        <w:t xml:space="preserve"> в годовой план работы следующие мероприятия:</w:t>
      </w:r>
    </w:p>
    <w:p w:rsidR="009E20AD" w:rsidRDefault="009E20AD" w:rsidP="002A1C29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Составить график аттестации для следующих педагогов:</w:t>
      </w:r>
      <w:r w:rsidRPr="00606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204" w:rsidRDefault="004131B0" w:rsidP="009E2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Потемкина М.А.</w:t>
      </w:r>
    </w:p>
    <w:p w:rsidR="004131B0" w:rsidRPr="00D4587C" w:rsidRDefault="004131B0" w:rsidP="009E2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Калашникова Т.Ю.</w:t>
      </w:r>
    </w:p>
    <w:p w:rsidR="009E20AD" w:rsidRDefault="009E20AD" w:rsidP="002A1C29">
      <w:pPr>
        <w:pStyle w:val="a8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график повышения квалификации, через курсовую подготовку для следующих педагогов:</w:t>
      </w:r>
    </w:p>
    <w:p w:rsidR="00916E9E" w:rsidRDefault="004131B0" w:rsidP="009E2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Потемкиной М.А.</w:t>
      </w:r>
    </w:p>
    <w:p w:rsidR="004131B0" w:rsidRDefault="004131B0" w:rsidP="009E2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Калашниковой Т.Ю</w:t>
      </w:r>
    </w:p>
    <w:p w:rsidR="004131B0" w:rsidRDefault="004131B0" w:rsidP="009E2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Масловой Н.И.</w:t>
      </w:r>
    </w:p>
    <w:p w:rsidR="00A13298" w:rsidRPr="007B5010" w:rsidRDefault="00A13298" w:rsidP="009E20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Гиль Н.В.</w:t>
      </w:r>
    </w:p>
    <w:p w:rsidR="009E20AD" w:rsidRPr="00B81D0E" w:rsidRDefault="009E20AD" w:rsidP="002A1C2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0E">
        <w:rPr>
          <w:rFonts w:ascii="Times New Roman" w:hAnsi="Times New Roman" w:cs="Times New Roman"/>
          <w:sz w:val="24"/>
          <w:szCs w:val="24"/>
        </w:rPr>
        <w:t xml:space="preserve">Разработать план методической работы </w:t>
      </w:r>
      <w:r w:rsidR="005A2204" w:rsidRPr="00B81D0E">
        <w:rPr>
          <w:rFonts w:ascii="Times New Roman" w:hAnsi="Times New Roman" w:cs="Times New Roman"/>
          <w:sz w:val="24"/>
          <w:szCs w:val="24"/>
        </w:rPr>
        <w:t>по повышению</w:t>
      </w:r>
      <w:r w:rsidRPr="00B81D0E">
        <w:rPr>
          <w:rFonts w:ascii="Times New Roman" w:hAnsi="Times New Roman" w:cs="Times New Roman"/>
          <w:sz w:val="24"/>
          <w:szCs w:val="24"/>
        </w:rPr>
        <w:t xml:space="preserve"> квалификации педагогов по проблеме введения ФГОС ДО:</w:t>
      </w:r>
    </w:p>
    <w:p w:rsidR="009E20AD" w:rsidRPr="00B81D0E" w:rsidRDefault="009E20AD" w:rsidP="002A1C2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0E">
        <w:rPr>
          <w:rFonts w:ascii="Times New Roman" w:hAnsi="Times New Roman" w:cs="Times New Roman"/>
          <w:sz w:val="24"/>
          <w:szCs w:val="24"/>
        </w:rPr>
        <w:t xml:space="preserve">Включить в годовой план работы ДОУ консультации и </w:t>
      </w:r>
      <w:r w:rsidR="005A2204" w:rsidRPr="00B81D0E">
        <w:rPr>
          <w:rFonts w:ascii="Times New Roman" w:hAnsi="Times New Roman" w:cs="Times New Roman"/>
          <w:sz w:val="24"/>
          <w:szCs w:val="24"/>
        </w:rPr>
        <w:t>семинары по</w:t>
      </w:r>
      <w:r w:rsidRPr="00B81D0E">
        <w:rPr>
          <w:rFonts w:ascii="Times New Roman" w:hAnsi="Times New Roman" w:cs="Times New Roman"/>
          <w:sz w:val="24"/>
          <w:szCs w:val="24"/>
        </w:rPr>
        <w:t xml:space="preserve"> заявкам педагогов и темам по самообразованию;</w:t>
      </w:r>
    </w:p>
    <w:p w:rsidR="009E20AD" w:rsidRPr="00B81D0E" w:rsidRDefault="009E20AD" w:rsidP="002A1C29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0E">
        <w:rPr>
          <w:rFonts w:ascii="Times New Roman" w:hAnsi="Times New Roman" w:cs="Times New Roman"/>
          <w:sz w:val="24"/>
          <w:szCs w:val="24"/>
        </w:rPr>
        <w:t xml:space="preserve">Пополнить методический </w:t>
      </w:r>
      <w:r w:rsidR="005A2204" w:rsidRPr="00B81D0E">
        <w:rPr>
          <w:rFonts w:ascii="Times New Roman" w:hAnsi="Times New Roman" w:cs="Times New Roman"/>
          <w:sz w:val="24"/>
          <w:szCs w:val="24"/>
        </w:rPr>
        <w:t>кабинет наглядными</w:t>
      </w:r>
      <w:r w:rsidRPr="00B81D0E">
        <w:rPr>
          <w:rFonts w:ascii="Times New Roman" w:hAnsi="Times New Roman" w:cs="Times New Roman"/>
          <w:sz w:val="24"/>
          <w:szCs w:val="24"/>
        </w:rPr>
        <w:t xml:space="preserve"> и дидактическими пособиями;</w:t>
      </w:r>
    </w:p>
    <w:p w:rsidR="009E20AD" w:rsidRDefault="009E20AD" w:rsidP="008E7402">
      <w:pPr>
        <w:pStyle w:val="a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04">
        <w:rPr>
          <w:rFonts w:ascii="Times New Roman" w:hAnsi="Times New Roman" w:cs="Times New Roman"/>
          <w:sz w:val="24"/>
          <w:szCs w:val="24"/>
        </w:rPr>
        <w:t>Повышать имидж детского сада, за счет активного участия педагогов в трансляции передового педагогического опыта, в области дошкольного образования.</w:t>
      </w:r>
    </w:p>
    <w:p w:rsidR="005A2204" w:rsidRDefault="005A2204" w:rsidP="005A2204">
      <w:pPr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AD" w:rsidRPr="005A2204" w:rsidRDefault="005A2204" w:rsidP="005A2204">
      <w:pPr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</w:t>
      </w:r>
      <w:r w:rsidR="009E20AD" w:rsidRPr="005A2204">
        <w:rPr>
          <w:rFonts w:ascii="Times New Roman" w:hAnsi="Times New Roman" w:cs="Times New Roman"/>
          <w:b/>
          <w:sz w:val="24"/>
          <w:szCs w:val="24"/>
        </w:rPr>
        <w:t xml:space="preserve">  АНАЛИЗ РАБОТЫ ПО ВЗАИМОДЕЙСТВИЮ С СОЦИУМОМ</w:t>
      </w:r>
    </w:p>
    <w:p w:rsidR="009E20AD" w:rsidRDefault="009E20AD" w:rsidP="009E20AD"/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Работа с родителями - это сложная и ва</w:t>
      </w:r>
      <w:r>
        <w:rPr>
          <w:rFonts w:ascii="Times New Roman" w:hAnsi="Times New Roman" w:cs="Times New Roman"/>
          <w:sz w:val="24"/>
          <w:szCs w:val="24"/>
        </w:rPr>
        <w:t>жная часть деятельности педагогов</w:t>
      </w:r>
      <w:r w:rsidRPr="002F6EB7">
        <w:rPr>
          <w:rFonts w:ascii="Times New Roman" w:hAnsi="Times New Roman" w:cs="Times New Roman"/>
          <w:sz w:val="24"/>
          <w:szCs w:val="24"/>
        </w:rPr>
        <w:t xml:space="preserve"> и ДОУ в целом. </w:t>
      </w:r>
      <w:r w:rsidR="005A2204">
        <w:rPr>
          <w:rFonts w:ascii="Times New Roman" w:hAnsi="Times New Roman" w:cs="Times New Roman"/>
          <w:sz w:val="24"/>
          <w:szCs w:val="24"/>
        </w:rPr>
        <w:t>ФГОС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ориентирует педагогов </w:t>
      </w:r>
      <w:r w:rsidR="005A2204">
        <w:rPr>
          <w:rFonts w:ascii="Times New Roman" w:hAnsi="Times New Roman" w:cs="Times New Roman"/>
          <w:sz w:val="24"/>
          <w:szCs w:val="24"/>
        </w:rPr>
        <w:t>ДОУ на</w:t>
      </w:r>
      <w:r w:rsidRPr="00A9093A">
        <w:rPr>
          <w:rFonts w:ascii="Times New Roman" w:hAnsi="Times New Roman" w:cs="Times New Roman"/>
          <w:sz w:val="24"/>
          <w:szCs w:val="24"/>
        </w:rPr>
        <w:t xml:space="preserve"> </w:t>
      </w:r>
      <w:r w:rsidRPr="00A9093A">
        <w:rPr>
          <w:rFonts w:ascii="Times New Roman" w:eastAsia="Times New Roman" w:hAnsi="Times New Roman" w:cs="Times New Roman"/>
          <w:sz w:val="24"/>
          <w:szCs w:val="24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E20AD" w:rsidRPr="00837E41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37E41">
        <w:rPr>
          <w:rFonts w:ascii="Times New Roman" w:hAnsi="Times New Roman" w:cs="Times New Roman"/>
          <w:sz w:val="24"/>
          <w:szCs w:val="24"/>
        </w:rPr>
        <w:t xml:space="preserve">мероприятие вместе с ребёнком. 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37E41">
        <w:rPr>
          <w:rFonts w:ascii="Times New Roman" w:hAnsi="Times New Roman" w:cs="Times New Roman"/>
          <w:sz w:val="24"/>
          <w:szCs w:val="24"/>
        </w:rPr>
        <w:t xml:space="preserve">Традиционно в сентябре в рамках </w:t>
      </w:r>
      <w:r w:rsidR="005A2204" w:rsidRPr="00837E41">
        <w:rPr>
          <w:rFonts w:ascii="Times New Roman" w:hAnsi="Times New Roman" w:cs="Times New Roman"/>
          <w:sz w:val="24"/>
          <w:szCs w:val="24"/>
        </w:rPr>
        <w:t>праздника,</w:t>
      </w:r>
      <w:r w:rsidRPr="00837E41">
        <w:rPr>
          <w:rFonts w:ascii="Times New Roman" w:hAnsi="Times New Roman" w:cs="Times New Roman"/>
          <w:sz w:val="24"/>
          <w:szCs w:val="24"/>
        </w:rPr>
        <w:t xml:space="preserve"> </w:t>
      </w:r>
      <w:r w:rsidR="005A2204" w:rsidRPr="00837E41">
        <w:rPr>
          <w:rFonts w:ascii="Times New Roman" w:hAnsi="Times New Roman" w:cs="Times New Roman"/>
          <w:sz w:val="24"/>
          <w:szCs w:val="24"/>
        </w:rPr>
        <w:t>посвященного</w:t>
      </w:r>
      <w:r w:rsidR="005A220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Дню лесника» организатором,</w:t>
      </w:r>
      <w:r w:rsidRPr="00837E41">
        <w:rPr>
          <w:rFonts w:ascii="Times New Roman" w:hAnsi="Times New Roman" w:cs="Times New Roman"/>
          <w:sz w:val="24"/>
          <w:szCs w:val="24"/>
        </w:rPr>
        <w:t xml:space="preserve"> которого является администрация поселка Онохой, проходит ярмарка-</w:t>
      </w:r>
      <w:r w:rsidR="005A2204" w:rsidRPr="00837E41">
        <w:rPr>
          <w:rFonts w:ascii="Times New Roman" w:hAnsi="Times New Roman" w:cs="Times New Roman"/>
          <w:sz w:val="24"/>
          <w:szCs w:val="24"/>
        </w:rPr>
        <w:t>выставка поделок</w:t>
      </w:r>
      <w:r w:rsidRPr="00837E41">
        <w:rPr>
          <w:rFonts w:ascii="Times New Roman" w:hAnsi="Times New Roman" w:cs="Times New Roman"/>
          <w:sz w:val="24"/>
          <w:szCs w:val="24"/>
        </w:rPr>
        <w:t xml:space="preserve"> из природного материала, овощных заготовок. Семьи воспитанников являются активными участниками этого праздника. Такая совместная деятельность помогает взглянуть друг на друга по-новому, развить фантазию, творческие способности у детей. 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837E41">
        <w:rPr>
          <w:rFonts w:ascii="Times New Roman" w:hAnsi="Times New Roman" w:cs="Times New Roman"/>
          <w:sz w:val="24"/>
          <w:szCs w:val="24"/>
        </w:rPr>
        <w:lastRenderedPageBreak/>
        <w:t xml:space="preserve">Ежегодно, в конце </w:t>
      </w:r>
      <w:r w:rsidR="005A2204" w:rsidRPr="00837E41">
        <w:rPr>
          <w:rFonts w:ascii="Times New Roman" w:hAnsi="Times New Roman" w:cs="Times New Roman"/>
          <w:sz w:val="24"/>
          <w:szCs w:val="24"/>
        </w:rPr>
        <w:t>ноября, в</w:t>
      </w:r>
      <w:r w:rsidRPr="00837E41">
        <w:rPr>
          <w:rFonts w:ascii="Times New Roman" w:hAnsi="Times New Roman" w:cs="Times New Roman"/>
          <w:sz w:val="24"/>
          <w:szCs w:val="24"/>
        </w:rPr>
        <w:t xml:space="preserve"> стенах   детского сада проходит День матери. Предшествует этому событию большая подготовка, в которой участвуют не только педагоги </w:t>
      </w:r>
      <w:r w:rsidR="005A2204" w:rsidRPr="00837E41">
        <w:rPr>
          <w:rFonts w:ascii="Times New Roman" w:hAnsi="Times New Roman" w:cs="Times New Roman"/>
          <w:sz w:val="24"/>
          <w:szCs w:val="24"/>
        </w:rPr>
        <w:t>и воспитанники</w:t>
      </w:r>
      <w:r w:rsidRPr="00837E41">
        <w:rPr>
          <w:rFonts w:ascii="Times New Roman" w:hAnsi="Times New Roman" w:cs="Times New Roman"/>
          <w:sz w:val="24"/>
          <w:szCs w:val="24"/>
        </w:rPr>
        <w:t xml:space="preserve">, но также и родители детей.  И по традиции завершается чаепитием со сладостями приготовленными руками мам. </w:t>
      </w:r>
    </w:p>
    <w:p w:rsidR="009E20AD" w:rsidRDefault="00916E9E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нравственного</w:t>
      </w:r>
      <w:r w:rsidR="009E20AD" w:rsidRPr="00837E41">
        <w:rPr>
          <w:rFonts w:ascii="Times New Roman" w:hAnsi="Times New Roman" w:cs="Times New Roman"/>
          <w:sz w:val="24"/>
          <w:szCs w:val="24"/>
        </w:rPr>
        <w:t xml:space="preserve"> воспитания семей </w:t>
      </w:r>
      <w:r w:rsidR="005A2204" w:rsidRPr="00837E41">
        <w:rPr>
          <w:rFonts w:ascii="Times New Roman" w:hAnsi="Times New Roman" w:cs="Times New Roman"/>
          <w:sz w:val="24"/>
          <w:szCs w:val="24"/>
        </w:rPr>
        <w:t>воспитанников в</w:t>
      </w:r>
      <w:r>
        <w:rPr>
          <w:rFonts w:ascii="Times New Roman" w:hAnsi="Times New Roman" w:cs="Times New Roman"/>
          <w:sz w:val="24"/>
          <w:szCs w:val="24"/>
        </w:rPr>
        <w:t xml:space="preserve"> рамках праздника «День защитника Отечества</w:t>
      </w:r>
      <w:r w:rsidR="009E20AD" w:rsidRPr="00837E41">
        <w:rPr>
          <w:rFonts w:ascii="Times New Roman" w:hAnsi="Times New Roman" w:cs="Times New Roman"/>
          <w:sz w:val="24"/>
          <w:szCs w:val="24"/>
        </w:rPr>
        <w:t>» в детском саду</w:t>
      </w:r>
      <w:r w:rsidR="005A2204">
        <w:rPr>
          <w:rFonts w:ascii="Times New Roman" w:hAnsi="Times New Roman" w:cs="Times New Roman"/>
          <w:sz w:val="24"/>
          <w:szCs w:val="24"/>
        </w:rPr>
        <w:t xml:space="preserve"> </w:t>
      </w:r>
      <w:r w:rsidR="00D71204">
        <w:rPr>
          <w:rFonts w:ascii="Times New Roman" w:hAnsi="Times New Roman" w:cs="Times New Roman"/>
          <w:sz w:val="24"/>
          <w:szCs w:val="24"/>
        </w:rPr>
        <w:t>традиционно проводятся</w:t>
      </w:r>
      <w:r w:rsidR="005A2204">
        <w:rPr>
          <w:rFonts w:ascii="Times New Roman" w:hAnsi="Times New Roman" w:cs="Times New Roman"/>
          <w:sz w:val="24"/>
          <w:szCs w:val="24"/>
        </w:rPr>
        <w:t xml:space="preserve"> </w:t>
      </w:r>
      <w:r w:rsidR="00D71204">
        <w:rPr>
          <w:rFonts w:ascii="Times New Roman" w:hAnsi="Times New Roman" w:cs="Times New Roman"/>
          <w:sz w:val="24"/>
          <w:szCs w:val="24"/>
        </w:rPr>
        <w:t xml:space="preserve">экскурсии в воинскую часть. Наши </w:t>
      </w:r>
      <w:r w:rsidR="008E7402">
        <w:rPr>
          <w:rFonts w:ascii="Times New Roman" w:hAnsi="Times New Roman" w:cs="Times New Roman"/>
          <w:sz w:val="24"/>
          <w:szCs w:val="24"/>
        </w:rPr>
        <w:t>педагоги активно</w:t>
      </w:r>
      <w:r w:rsidR="00D71204">
        <w:rPr>
          <w:rFonts w:ascii="Times New Roman" w:hAnsi="Times New Roman" w:cs="Times New Roman"/>
          <w:sz w:val="24"/>
          <w:szCs w:val="24"/>
        </w:rPr>
        <w:t xml:space="preserve"> подключают к таким мероприятиям </w:t>
      </w:r>
      <w:r>
        <w:rPr>
          <w:rFonts w:ascii="Times New Roman" w:hAnsi="Times New Roman" w:cs="Times New Roman"/>
          <w:sz w:val="24"/>
          <w:szCs w:val="24"/>
        </w:rPr>
        <w:t>родителей воспитанников. В ходе экскурсии дети познакомились с условиями быта и службы наших защитников Отечества</w:t>
      </w:r>
      <w:r w:rsidR="009E20AD" w:rsidRPr="001E0D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Так же педагогами </w:t>
      </w:r>
      <w:r w:rsidR="00E13F78">
        <w:rPr>
          <w:rFonts w:ascii="Times New Roman" w:hAnsi="Times New Roman" w:cs="Times New Roman"/>
          <w:sz w:val="24"/>
          <w:szCs w:val="24"/>
        </w:rPr>
        <w:t>нашего сада была организована поездка детей совместно с родителями</w:t>
      </w:r>
      <w:r w:rsidR="00D71204">
        <w:rPr>
          <w:rFonts w:ascii="Times New Roman" w:hAnsi="Times New Roman" w:cs="Times New Roman"/>
          <w:sz w:val="24"/>
          <w:szCs w:val="24"/>
        </w:rPr>
        <w:t xml:space="preserve"> в зимние каникулы в Музей Природы Бурятии, где ребята с удовольствием мастерили своими руками сувениры</w:t>
      </w:r>
      <w:r w:rsidR="00E13F78">
        <w:rPr>
          <w:rFonts w:ascii="Times New Roman" w:hAnsi="Times New Roman" w:cs="Times New Roman"/>
          <w:sz w:val="24"/>
          <w:szCs w:val="24"/>
        </w:rPr>
        <w:t>, знакомились с бытом степных кочевников в прежни</w:t>
      </w:r>
      <w:r w:rsidR="00D71204">
        <w:rPr>
          <w:rFonts w:ascii="Times New Roman" w:hAnsi="Times New Roman" w:cs="Times New Roman"/>
          <w:sz w:val="24"/>
          <w:szCs w:val="24"/>
        </w:rPr>
        <w:t>е времена. Играли в подвижные народные</w:t>
      </w:r>
      <w:r w:rsidR="00E13F78">
        <w:rPr>
          <w:rFonts w:ascii="Times New Roman" w:hAnsi="Times New Roman" w:cs="Times New Roman"/>
          <w:sz w:val="24"/>
          <w:szCs w:val="24"/>
        </w:rPr>
        <w:t xml:space="preserve"> </w:t>
      </w:r>
      <w:r w:rsidR="00D71204">
        <w:rPr>
          <w:rFonts w:ascii="Times New Roman" w:hAnsi="Times New Roman" w:cs="Times New Roman"/>
          <w:sz w:val="24"/>
          <w:szCs w:val="24"/>
        </w:rPr>
        <w:t>игры, хороводы, пели национальные песни.</w:t>
      </w:r>
    </w:p>
    <w:p w:rsidR="009E20AD" w:rsidRDefault="00D71204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старших группах</w:t>
      </w:r>
      <w:r w:rsidR="009E20AD" w:rsidRPr="00104BB5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9E20AD">
        <w:rPr>
          <w:rFonts w:ascii="Times New Roman" w:hAnsi="Times New Roman" w:cs="Times New Roman"/>
          <w:sz w:val="24"/>
          <w:szCs w:val="24"/>
        </w:rPr>
        <w:t>т</w:t>
      </w:r>
      <w:r w:rsidR="009E20AD" w:rsidRPr="00104BB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9E20AD" w:rsidRPr="00104BB5">
        <w:rPr>
          <w:rFonts w:ascii="Times New Roman" w:hAnsi="Times New Roman" w:cs="Times New Roman"/>
          <w:sz w:val="24"/>
          <w:szCs w:val="24"/>
        </w:rPr>
        <w:t>м</w:t>
      </w:r>
      <w:r w:rsidR="00A13298">
        <w:rPr>
          <w:rFonts w:ascii="Times New Roman" w:hAnsi="Times New Roman" w:cs="Times New Roman"/>
          <w:sz w:val="24"/>
          <w:szCs w:val="24"/>
        </w:rPr>
        <w:t>и Ворониной Е.М.</w:t>
      </w:r>
      <w:r>
        <w:rPr>
          <w:rFonts w:ascii="Times New Roman" w:hAnsi="Times New Roman" w:cs="Times New Roman"/>
          <w:sz w:val="24"/>
          <w:szCs w:val="24"/>
        </w:rPr>
        <w:t xml:space="preserve">, Саковец О.В. музыкальным руководителем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  <w:r w:rsidR="009E20AD" w:rsidRPr="00104BB5">
        <w:rPr>
          <w:rFonts w:ascii="Times New Roman" w:hAnsi="Times New Roman" w:cs="Times New Roman"/>
          <w:sz w:val="24"/>
          <w:szCs w:val="24"/>
        </w:rPr>
        <w:t xml:space="preserve"> был организован и проведен праздник с участием пап, посвященный «Дню защитника отечества». Папы с большим удовольствием участвовали </w:t>
      </w:r>
      <w:r w:rsidR="009E20AD">
        <w:rPr>
          <w:rFonts w:ascii="Times New Roman" w:hAnsi="Times New Roman" w:cs="Times New Roman"/>
          <w:sz w:val="24"/>
          <w:szCs w:val="24"/>
        </w:rPr>
        <w:t>в веселых конкурсах и эстафетах совместн</w:t>
      </w:r>
      <w:r>
        <w:rPr>
          <w:rFonts w:ascii="Times New Roman" w:hAnsi="Times New Roman" w:cs="Times New Roman"/>
          <w:sz w:val="24"/>
          <w:szCs w:val="24"/>
        </w:rPr>
        <w:t>о со своими детьми, особенно незабываемое впечатление у ребятишек и присутствующих родителей оставил красивый «Танец с папами», где папы танцевали со своими дочерями.</w:t>
      </w:r>
    </w:p>
    <w:p w:rsidR="009E20AD" w:rsidRPr="009544C0" w:rsidRDefault="00D71204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педагоги с</w:t>
      </w:r>
      <w:r w:rsidR="009E20AD">
        <w:rPr>
          <w:rFonts w:ascii="Times New Roman" w:hAnsi="Times New Roman" w:cs="Times New Roman"/>
          <w:sz w:val="24"/>
          <w:szCs w:val="24"/>
        </w:rPr>
        <w:t xml:space="preserve"> целью приобщения детей к народным традициям, </w:t>
      </w:r>
      <w:r>
        <w:rPr>
          <w:rFonts w:ascii="Times New Roman" w:hAnsi="Times New Roman" w:cs="Times New Roman"/>
          <w:sz w:val="24"/>
          <w:szCs w:val="24"/>
        </w:rPr>
        <w:t>организовали и</w:t>
      </w:r>
      <w:r w:rsidR="00E13F78">
        <w:rPr>
          <w:rFonts w:ascii="Times New Roman" w:hAnsi="Times New Roman" w:cs="Times New Roman"/>
          <w:sz w:val="24"/>
          <w:szCs w:val="24"/>
        </w:rPr>
        <w:t xml:space="preserve"> провели совместно с родителями праздник «Масленица»</w:t>
      </w:r>
      <w:r w:rsidR="009E20AD">
        <w:rPr>
          <w:rFonts w:ascii="Times New Roman" w:hAnsi="Times New Roman" w:cs="Times New Roman"/>
          <w:sz w:val="24"/>
          <w:szCs w:val="24"/>
        </w:rPr>
        <w:t>. Мамы и бабушки воспитанников имели возможность показать свое кулинарное твор</w:t>
      </w:r>
      <w:r>
        <w:rPr>
          <w:rFonts w:ascii="Times New Roman" w:hAnsi="Times New Roman" w:cs="Times New Roman"/>
          <w:sz w:val="24"/>
          <w:szCs w:val="24"/>
        </w:rPr>
        <w:t xml:space="preserve">чество. 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Мы постоянно стараемся вовлекать родителей в воспитательно-образовательный процесс, приглашаем на открытые занятия, участие в меро</w:t>
      </w:r>
      <w:r>
        <w:rPr>
          <w:rFonts w:ascii="Times New Roman" w:hAnsi="Times New Roman" w:cs="Times New Roman"/>
          <w:sz w:val="24"/>
          <w:szCs w:val="24"/>
        </w:rPr>
        <w:t>приятиях, выставках, конкурсах и проектах.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В рабо</w:t>
      </w:r>
      <w:r>
        <w:rPr>
          <w:rFonts w:ascii="Times New Roman" w:hAnsi="Times New Roman" w:cs="Times New Roman"/>
          <w:sz w:val="24"/>
          <w:szCs w:val="24"/>
        </w:rPr>
        <w:t xml:space="preserve">те с родителями </w:t>
      </w:r>
      <w:r w:rsidR="00D71204">
        <w:rPr>
          <w:rFonts w:ascii="Times New Roman" w:hAnsi="Times New Roman" w:cs="Times New Roman"/>
          <w:sz w:val="24"/>
          <w:szCs w:val="24"/>
        </w:rPr>
        <w:t>педагоги используют наглядные</w:t>
      </w:r>
      <w:r w:rsidRPr="002F6EB7">
        <w:rPr>
          <w:rFonts w:ascii="Times New Roman" w:hAnsi="Times New Roman" w:cs="Times New Roman"/>
          <w:sz w:val="24"/>
          <w:szCs w:val="24"/>
        </w:rPr>
        <w:t xml:space="preserve"> формы работы (стенды, тематические фотовыставки, папки-передвижки и т.д.), которые позволяют по</w:t>
      </w:r>
      <w:r>
        <w:rPr>
          <w:rFonts w:ascii="Times New Roman" w:hAnsi="Times New Roman" w:cs="Times New Roman"/>
          <w:sz w:val="24"/>
          <w:szCs w:val="24"/>
        </w:rPr>
        <w:t>высить педагогическую компетентность в воспитании и развитии детей дошкольного возраста.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1447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Решая задачу информационной открытости </w:t>
      </w:r>
      <w:r w:rsidR="00D71204" w:rsidRPr="0071447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учреждения, в</w:t>
      </w:r>
      <w:r w:rsidRPr="0071447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детском саду создан интернет сайт. </w:t>
      </w:r>
    </w:p>
    <w:p w:rsidR="009E20AD" w:rsidRPr="00136056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056">
        <w:rPr>
          <w:rFonts w:ascii="Times New Roman" w:hAnsi="Times New Roman" w:cs="Times New Roman"/>
          <w:sz w:val="24"/>
          <w:szCs w:val="24"/>
        </w:rPr>
        <w:lastRenderedPageBreak/>
        <w:t xml:space="preserve">Большое внимание в ДОУ уделяется изучению удовлетворенности родителей работой ДОУ. Анализ степени удовлетворенности качеством образовательного процесса взрослых субъектов образовательного процесса показывает, что большинство родителей 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056">
        <w:rPr>
          <w:rFonts w:ascii="Times New Roman" w:hAnsi="Times New Roman" w:cs="Times New Roman"/>
          <w:sz w:val="24"/>
          <w:szCs w:val="24"/>
        </w:rPr>
        <w:t>отметили тот факт, что детский сад пользуется авторитетом в поселке, родители полностью удовлетворены качеством воспитания и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Pr="00136056">
        <w:rPr>
          <w:rFonts w:ascii="Times New Roman" w:hAnsi="Times New Roman" w:cs="Times New Roman"/>
          <w:sz w:val="24"/>
          <w:szCs w:val="24"/>
        </w:rPr>
        <w:t xml:space="preserve">отмечают, что частично </w:t>
      </w:r>
      <w:r w:rsidR="00D71204" w:rsidRPr="00136056">
        <w:rPr>
          <w:rFonts w:ascii="Times New Roman" w:hAnsi="Times New Roman" w:cs="Times New Roman"/>
          <w:sz w:val="24"/>
          <w:szCs w:val="24"/>
        </w:rPr>
        <w:t>осведомлены о</w:t>
      </w:r>
      <w:r w:rsidRPr="00136056">
        <w:rPr>
          <w:rFonts w:ascii="Times New Roman" w:hAnsi="Times New Roman" w:cs="Times New Roman"/>
          <w:sz w:val="24"/>
          <w:szCs w:val="24"/>
        </w:rPr>
        <w:t xml:space="preserve"> его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0AD" w:rsidRPr="00136056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056">
        <w:rPr>
          <w:rFonts w:ascii="Times New Roman" w:hAnsi="Times New Roman" w:cs="Times New Roman"/>
          <w:sz w:val="24"/>
          <w:szCs w:val="24"/>
        </w:rPr>
        <w:t xml:space="preserve">На вопрос о том, какие дополнительные услуги родители хотели бы получать 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056">
        <w:rPr>
          <w:rFonts w:ascii="Times New Roman" w:hAnsi="Times New Roman" w:cs="Times New Roman"/>
          <w:sz w:val="24"/>
          <w:szCs w:val="24"/>
        </w:rPr>
        <w:t>в ДОУ отметили: вокальный кружок, хореографический, а также услуги логопеда.</w:t>
      </w:r>
    </w:p>
    <w:p w:rsidR="009E20AD" w:rsidRDefault="00D71204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9E2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136056">
        <w:rPr>
          <w:rFonts w:ascii="Times New Roman" w:hAnsi="Times New Roman" w:cs="Times New Roman"/>
          <w:sz w:val="24"/>
          <w:szCs w:val="24"/>
        </w:rPr>
        <w:t>внесли</w:t>
      </w:r>
      <w:r w:rsidR="009E20AD" w:rsidRPr="00136056">
        <w:rPr>
          <w:rFonts w:ascii="Times New Roman" w:hAnsi="Times New Roman" w:cs="Times New Roman"/>
          <w:sz w:val="24"/>
          <w:szCs w:val="24"/>
        </w:rPr>
        <w:t xml:space="preserve"> предложения, </w:t>
      </w:r>
      <w:r w:rsidR="009E20AD">
        <w:rPr>
          <w:rFonts w:ascii="Times New Roman" w:hAnsi="Times New Roman" w:cs="Times New Roman"/>
          <w:sz w:val="24"/>
          <w:szCs w:val="24"/>
        </w:rPr>
        <w:t xml:space="preserve">по улучшению условий </w:t>
      </w:r>
      <w:r>
        <w:rPr>
          <w:rFonts w:ascii="Times New Roman" w:hAnsi="Times New Roman" w:cs="Times New Roman"/>
          <w:sz w:val="24"/>
          <w:szCs w:val="24"/>
        </w:rPr>
        <w:t>для осуществления</w:t>
      </w:r>
      <w:r w:rsidR="009E20AD">
        <w:rPr>
          <w:rFonts w:ascii="Times New Roman" w:hAnsi="Times New Roman" w:cs="Times New Roman"/>
          <w:sz w:val="24"/>
          <w:szCs w:val="24"/>
        </w:rPr>
        <w:t xml:space="preserve"> прогулок детей, а </w:t>
      </w:r>
      <w:r w:rsidR="009E20AD" w:rsidRPr="00136056">
        <w:rPr>
          <w:rFonts w:ascii="Times New Roman" w:hAnsi="Times New Roman" w:cs="Times New Roman"/>
          <w:sz w:val="24"/>
          <w:szCs w:val="24"/>
        </w:rPr>
        <w:t>именно: обратить внимание на уличные игровые площадки и ограждение территории детского сада</w:t>
      </w:r>
      <w:r w:rsidR="009E20AD">
        <w:rPr>
          <w:rFonts w:ascii="Times New Roman" w:hAnsi="Times New Roman" w:cs="Times New Roman"/>
          <w:sz w:val="24"/>
          <w:szCs w:val="24"/>
        </w:rPr>
        <w:t>, а также обновление мебели в группе.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2F6EB7">
        <w:rPr>
          <w:rFonts w:ascii="Times New Roman" w:hAnsi="Times New Roman" w:cs="Times New Roman"/>
          <w:sz w:val="24"/>
          <w:szCs w:val="24"/>
        </w:rPr>
        <w:t xml:space="preserve"> исходя из имеющихся данных, можно сделать вывод, что работа ДОУ соответствует запросам родителей. Педагогический коллектив ДОУ обеспечивает безопасность ребенку, высокий уровень обучение и воспитание. Результаты мониторинга свидетельствуют о достаточной степени удовлетворенности родителей воспитанников образовательными услугами нашего учреждения.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10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В настоящее время основным принципом организации работы с родителями – это открытость детского сада для семьи: обеспечение каждому родителю возможности знать и видеть, как живет и развивается его ребенок, оценить уровень предоставляемых услуг. Сегодня   родители </w:t>
      </w:r>
      <w:r w:rsidR="00A93F2A" w:rsidRPr="002F6EB7">
        <w:rPr>
          <w:rFonts w:ascii="Times New Roman" w:hAnsi="Times New Roman" w:cs="Times New Roman"/>
          <w:sz w:val="24"/>
          <w:szCs w:val="24"/>
        </w:rPr>
        <w:t>являются основными заказчиками и</w:t>
      </w:r>
      <w:r w:rsidRPr="002F6EB7">
        <w:rPr>
          <w:rFonts w:ascii="Times New Roman" w:hAnsi="Times New Roman" w:cs="Times New Roman"/>
          <w:sz w:val="24"/>
          <w:szCs w:val="24"/>
        </w:rPr>
        <w:t xml:space="preserve"> </w:t>
      </w:r>
      <w:r w:rsidR="00A93F2A" w:rsidRPr="002F6EB7">
        <w:rPr>
          <w:rFonts w:ascii="Times New Roman" w:hAnsi="Times New Roman" w:cs="Times New Roman"/>
          <w:sz w:val="24"/>
          <w:szCs w:val="24"/>
        </w:rPr>
        <w:t>потребителями образовательных</w:t>
      </w:r>
      <w:r w:rsidRPr="002F6EB7">
        <w:rPr>
          <w:rFonts w:ascii="Times New Roman" w:hAnsi="Times New Roman" w:cs="Times New Roman"/>
          <w:sz w:val="24"/>
          <w:szCs w:val="24"/>
        </w:rPr>
        <w:t xml:space="preserve"> услуг. Поэтому для повышения качества сотрудничества с родителями </w:t>
      </w:r>
      <w:r>
        <w:rPr>
          <w:rFonts w:ascii="Times New Roman" w:hAnsi="Times New Roman" w:cs="Times New Roman"/>
          <w:sz w:val="24"/>
          <w:szCs w:val="24"/>
        </w:rPr>
        <w:t xml:space="preserve">их осведомленности о работе детского сада, </w:t>
      </w:r>
      <w:r w:rsidR="00A93F2A" w:rsidRPr="002F6EB7">
        <w:rPr>
          <w:rFonts w:ascii="Times New Roman" w:hAnsi="Times New Roman" w:cs="Times New Roman"/>
          <w:sz w:val="24"/>
          <w:szCs w:val="24"/>
        </w:rPr>
        <w:t>необходимо в</w:t>
      </w:r>
      <w:r w:rsidRPr="002F6EB7">
        <w:rPr>
          <w:rFonts w:ascii="Times New Roman" w:hAnsi="Times New Roman" w:cs="Times New Roman"/>
          <w:sz w:val="24"/>
          <w:szCs w:val="24"/>
        </w:rPr>
        <w:t xml:space="preserve"> следующем учебном году обратить внимание на следующий аспект, а именно: </w:t>
      </w:r>
    </w:p>
    <w:p w:rsidR="009E20AD" w:rsidRDefault="009E20AD" w:rsidP="009E20A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6" w:firstLine="10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0AD" w:rsidRPr="008E7402" w:rsidRDefault="00A93F2A" w:rsidP="002A1C29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привлекать родителей</w:t>
      </w:r>
      <w:r w:rsidR="009E20AD" w:rsidRPr="008E74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в образовательный процесс детского </w:t>
      </w:r>
      <w:r w:rsidRPr="008E74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сада через</w:t>
      </w:r>
      <w:r w:rsidR="009E20AD" w:rsidRPr="008E74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реализацию совместных проектов.</w:t>
      </w:r>
    </w:p>
    <w:p w:rsidR="009E20AD" w:rsidRPr="008E7402" w:rsidRDefault="009E20AD" w:rsidP="002A1C29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0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повышать педагогическую компетентность родителей в вопросах воспитания и развития детей, посредством использования активных форм взаимодействия.</w:t>
      </w:r>
    </w:p>
    <w:p w:rsidR="00707F98" w:rsidRPr="00682E69" w:rsidRDefault="009E20AD" w:rsidP="00DE498C">
      <w:pPr>
        <w:pStyle w:val="a8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6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для распространения лучшего педагогического опыта использовать возможности СМИ и интернет сайта ДОУ.</w:t>
      </w:r>
    </w:p>
    <w:p w:rsidR="009E20AD" w:rsidRPr="00AD348D" w:rsidRDefault="009E20AD" w:rsidP="009E20A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48D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Социальная активность и социальное партнерство.</w:t>
      </w:r>
    </w:p>
    <w:p w:rsidR="009E20AD" w:rsidRPr="002F6EB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Приобщение ребенка-дошкольника к миру социальной действительности – одна из сложных и важных проблем.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целом. </w:t>
      </w:r>
    </w:p>
    <w:p w:rsidR="009E20AD" w:rsidRPr="002F6EB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В нашем детском саду много делается для того </w:t>
      </w:r>
      <w:r w:rsidR="00A93F2A" w:rsidRPr="002F6EB7">
        <w:rPr>
          <w:rFonts w:ascii="Times New Roman" w:hAnsi="Times New Roman" w:cs="Times New Roman"/>
          <w:sz w:val="24"/>
          <w:szCs w:val="24"/>
        </w:rPr>
        <w:t>чтобы детский</w:t>
      </w:r>
      <w:r w:rsidRPr="002F6EB7">
        <w:rPr>
          <w:rFonts w:ascii="Times New Roman" w:hAnsi="Times New Roman" w:cs="Times New Roman"/>
          <w:sz w:val="24"/>
          <w:szCs w:val="24"/>
        </w:rPr>
        <w:t xml:space="preserve"> сад представлял собой открытое пространство для взаимодействия с учреждениями социума. Опыт </w:t>
      </w:r>
      <w:r w:rsidR="00A93F2A" w:rsidRPr="002F6EB7">
        <w:rPr>
          <w:rFonts w:ascii="Times New Roman" w:hAnsi="Times New Roman" w:cs="Times New Roman"/>
          <w:sz w:val="24"/>
          <w:szCs w:val="24"/>
        </w:rPr>
        <w:t>работы ДОУ</w:t>
      </w:r>
      <w:r w:rsidRPr="002F6EB7">
        <w:rPr>
          <w:rFonts w:ascii="Times New Roman" w:hAnsi="Times New Roman" w:cs="Times New Roman"/>
          <w:sz w:val="24"/>
          <w:szCs w:val="24"/>
        </w:rPr>
        <w:t xml:space="preserve"> с учреждениями социума показал, что активная позиция дошкольного учреждения влияет на личную позицию педагогов, детей, родителей, делает воспитательно-</w:t>
      </w:r>
      <w:r w:rsidR="00A93F2A" w:rsidRPr="002F6EB7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Pr="002F6EB7">
        <w:rPr>
          <w:rFonts w:ascii="Times New Roman" w:hAnsi="Times New Roman" w:cs="Times New Roman"/>
          <w:sz w:val="24"/>
          <w:szCs w:val="24"/>
        </w:rPr>
        <w:t xml:space="preserve"> более эффективным, открытым и полным.</w:t>
      </w:r>
    </w:p>
    <w:p w:rsidR="00A93F2A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МБДОУ сотрудничает с организациями города Улан - Удэ </w:t>
      </w:r>
      <w:r w:rsidR="00A93F2A" w:rsidRPr="002F6EB7">
        <w:rPr>
          <w:rFonts w:ascii="Times New Roman" w:hAnsi="Times New Roman" w:cs="Times New Roman"/>
          <w:sz w:val="24"/>
          <w:szCs w:val="24"/>
        </w:rPr>
        <w:t>и поселка</w:t>
      </w:r>
      <w:r w:rsidRPr="002F6EB7">
        <w:rPr>
          <w:rFonts w:ascii="Times New Roman" w:hAnsi="Times New Roman" w:cs="Times New Roman"/>
          <w:sz w:val="24"/>
          <w:szCs w:val="24"/>
        </w:rPr>
        <w:t xml:space="preserve"> по различным н</w:t>
      </w:r>
      <w:r w:rsidR="00CC2A00">
        <w:rPr>
          <w:rFonts w:ascii="Times New Roman" w:hAnsi="Times New Roman" w:cs="Times New Roman"/>
          <w:sz w:val="24"/>
          <w:szCs w:val="24"/>
        </w:rPr>
        <w:t>аправлениям деятель</w:t>
      </w:r>
      <w:r w:rsidR="00A13298">
        <w:rPr>
          <w:rFonts w:ascii="Times New Roman" w:hAnsi="Times New Roman" w:cs="Times New Roman"/>
          <w:sz w:val="24"/>
          <w:szCs w:val="24"/>
        </w:rPr>
        <w:t>ности. В 2016-17</w:t>
      </w:r>
      <w:r w:rsidRPr="002F6EB7">
        <w:rPr>
          <w:rFonts w:ascii="Times New Roman" w:hAnsi="Times New Roman" w:cs="Times New Roman"/>
          <w:sz w:val="24"/>
          <w:szCs w:val="24"/>
        </w:rPr>
        <w:t xml:space="preserve"> учебном году детский </w:t>
      </w:r>
      <w:r w:rsidR="00A93F2A" w:rsidRPr="002F6EB7">
        <w:rPr>
          <w:rFonts w:ascii="Times New Roman" w:hAnsi="Times New Roman" w:cs="Times New Roman"/>
          <w:sz w:val="24"/>
          <w:szCs w:val="24"/>
        </w:rPr>
        <w:t>сад также</w:t>
      </w:r>
      <w:r w:rsidRPr="002F6EB7">
        <w:rPr>
          <w:rFonts w:ascii="Times New Roman" w:hAnsi="Times New Roman" w:cs="Times New Roman"/>
          <w:sz w:val="24"/>
          <w:szCs w:val="24"/>
        </w:rPr>
        <w:t xml:space="preserve"> </w:t>
      </w:r>
      <w:r w:rsidR="00A93F2A" w:rsidRPr="002F6EB7">
        <w:rPr>
          <w:rFonts w:ascii="Times New Roman" w:hAnsi="Times New Roman" w:cs="Times New Roman"/>
          <w:sz w:val="24"/>
          <w:szCs w:val="24"/>
        </w:rPr>
        <w:t>продолжил сотрудничество</w:t>
      </w:r>
      <w:r w:rsidR="00A93F2A">
        <w:rPr>
          <w:rFonts w:ascii="Times New Roman" w:hAnsi="Times New Roman" w:cs="Times New Roman"/>
          <w:sz w:val="24"/>
          <w:szCs w:val="24"/>
        </w:rPr>
        <w:t xml:space="preserve"> со следующими организациями:</w:t>
      </w:r>
    </w:p>
    <w:p w:rsidR="009E20AD" w:rsidRPr="002F6EB7" w:rsidRDefault="009E20AD" w:rsidP="009E20A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6769" w:type="dxa"/>
          </w:tcPr>
          <w:p w:rsidR="009E20AD" w:rsidRPr="002F6EB7" w:rsidRDefault="009E20AD" w:rsidP="009E2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eastAsia="Calibri" w:hAnsi="Times New Roman" w:cs="Times New Roman"/>
                <w:bCs/>
                <w:spacing w:val="-10"/>
                <w:position w:val="-2"/>
                <w:sz w:val="24"/>
                <w:szCs w:val="24"/>
              </w:rPr>
              <w:t>АОУ ДПО РБ «РЕСПУБЛИКАНСКИЙ ИНСТИТУТ КАДРОВ УПРАВЛЕНИЯ И ОБРАЗОВАНИЯ</w:t>
            </w:r>
          </w:p>
          <w:p w:rsidR="009E20AD" w:rsidRPr="002F6EB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20AD" w:rsidRPr="001C0321" w:rsidRDefault="009E20AD" w:rsidP="001C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AD" w:rsidRDefault="009E20AD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педагогами ДОУ;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педагогов;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педагогов.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AD348D" w:rsidRDefault="009E20AD" w:rsidP="009E20AD">
            <w:pPr>
              <w:jc w:val="center"/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</w:pPr>
            <w:r w:rsidRPr="00AD348D"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 xml:space="preserve">Республиканский музей им. Ц.С. </w:t>
            </w:r>
            <w:proofErr w:type="spellStart"/>
            <w:r w:rsidRPr="00AD348D"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Сампилова</w:t>
            </w:r>
            <w:proofErr w:type="spellEnd"/>
          </w:p>
        </w:tc>
        <w:tc>
          <w:tcPr>
            <w:tcW w:w="6769" w:type="dxa"/>
          </w:tcPr>
          <w:p w:rsidR="009E20AD" w:rsidRPr="00AD348D" w:rsidRDefault="00874314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«Природа родного края</w:t>
            </w:r>
            <w:r w:rsidR="009E20AD" w:rsidRPr="00AD34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jc w:val="center"/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АУК РБ Бурятский республиканский театр кукол «</w:t>
            </w:r>
            <w:proofErr w:type="spellStart"/>
            <w:r w:rsidRPr="002F6EB7"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Ульгэр</w:t>
            </w:r>
            <w:proofErr w:type="spellEnd"/>
            <w:r w:rsidRPr="002F6EB7"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»</w:t>
            </w:r>
          </w:p>
        </w:tc>
        <w:tc>
          <w:tcPr>
            <w:tcW w:w="6769" w:type="dxa"/>
          </w:tcPr>
          <w:p w:rsidR="009E20AD" w:rsidRPr="00AD348D" w:rsidRDefault="00874314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</w:t>
            </w:r>
            <w:r w:rsidR="009E20AD" w:rsidRPr="002F6E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="009E20AD"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9E20AD"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 мотивам бурятских народных сказок.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E805CE" w:rsidRDefault="009E20AD" w:rsidP="009E20AD">
            <w:pPr>
              <w:jc w:val="center"/>
              <w:rPr>
                <w:rFonts w:ascii="Times New Roman" w:hAnsi="Times New Roman" w:cs="Times New Roman"/>
                <w:bCs/>
                <w:color w:val="FF0000"/>
                <w:spacing w:val="-10"/>
                <w:position w:val="-2"/>
                <w:sz w:val="24"/>
                <w:szCs w:val="24"/>
              </w:rPr>
            </w:pPr>
            <w:r w:rsidRPr="004337E1">
              <w:rPr>
                <w:rFonts w:ascii="Times New Roman" w:hAnsi="Times New Roman" w:cs="Times New Roman"/>
                <w:sz w:val="28"/>
                <w:szCs w:val="28"/>
              </w:rPr>
              <w:t>ГАУК РБ «Национальный музей»,</w:t>
            </w:r>
          </w:p>
        </w:tc>
        <w:tc>
          <w:tcPr>
            <w:tcW w:w="6769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занятие - </w:t>
            </w:r>
            <w:r w:rsidR="008743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jc w:val="center"/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ТЕАТР «ЗОЛОТОЙ ВЕК»</w:t>
            </w:r>
          </w:p>
          <w:p w:rsidR="009E20AD" w:rsidRDefault="009E20AD" w:rsidP="009E20AD">
            <w:pPr>
              <w:jc w:val="center"/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г</w:t>
            </w:r>
            <w:r w:rsidRPr="002F6EB7"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. Улан-Удэ</w:t>
            </w:r>
          </w:p>
          <w:p w:rsidR="00CC2A00" w:rsidRDefault="00CC2A00" w:rsidP="009E20AD">
            <w:pPr>
              <w:jc w:val="center"/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Театр «ЖИВЫЕ КАМУШКИ»</w:t>
            </w:r>
          </w:p>
          <w:p w:rsidR="00CC2A00" w:rsidRPr="002F6EB7" w:rsidRDefault="00CC2A00" w:rsidP="009E20AD">
            <w:pPr>
              <w:jc w:val="center"/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0"/>
                <w:position w:val="-2"/>
                <w:sz w:val="24"/>
                <w:szCs w:val="24"/>
              </w:rPr>
              <w:t>г. Улан-Удэ</w:t>
            </w:r>
          </w:p>
        </w:tc>
        <w:tc>
          <w:tcPr>
            <w:tcW w:w="6769" w:type="dxa"/>
          </w:tcPr>
          <w:p w:rsidR="009E20AD" w:rsidRDefault="00033383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яблок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AD" w:rsidRDefault="001C0321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74314">
              <w:rPr>
                <w:rFonts w:ascii="Times New Roman" w:hAnsi="Times New Roman" w:cs="Times New Roman"/>
                <w:sz w:val="24"/>
                <w:szCs w:val="24"/>
              </w:rPr>
              <w:t>азка-комедия «Хитрый урок</w:t>
            </w:r>
            <w:r w:rsidR="000333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AD" w:rsidRDefault="009E20AD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AD" w:rsidRDefault="00033383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Теплые края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AD" w:rsidRDefault="00033383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="009E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AD" w:rsidRPr="002F6EB7" w:rsidRDefault="00033383" w:rsidP="002A1C29">
            <w:pPr>
              <w:pStyle w:val="a8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двух жадных медвежатах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ДОУ Заиграевского района</w:t>
            </w:r>
          </w:p>
        </w:tc>
        <w:tc>
          <w:tcPr>
            <w:tcW w:w="6769" w:type="dxa"/>
          </w:tcPr>
          <w:p w:rsidR="009E20AD" w:rsidRPr="00801CC2" w:rsidRDefault="009E20AD" w:rsidP="002A1C2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CC2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йонных методических объединений;</w:t>
            </w:r>
          </w:p>
          <w:p w:rsidR="009E20AD" w:rsidRPr="00801CC2" w:rsidRDefault="009E20AD" w:rsidP="002A1C29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CC2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СОШ №1</w:t>
            </w:r>
          </w:p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СОШ №2</w:t>
            </w:r>
          </w:p>
        </w:tc>
        <w:tc>
          <w:tcPr>
            <w:tcW w:w="6769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участием учителей начальных классов «Ваш ребенок идет в школу»;</w:t>
            </w:r>
          </w:p>
          <w:p w:rsidR="009E20AD" w:rsidRPr="002F6EB7" w:rsidRDefault="009E20AD" w:rsidP="009E20AD">
            <w:pPr>
              <w:pStyle w:val="a8"/>
              <w:ind w:left="7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1C338D">
              <w:rPr>
                <w:rFonts w:ascii="Times New Roman" w:hAnsi="Times New Roman" w:cs="Times New Roman"/>
                <w:sz w:val="24"/>
                <w:szCs w:val="24"/>
              </w:rPr>
              <w:t>ное образование «подготовка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20AD" w:rsidRPr="002F6EB7" w:rsidTr="009E20AD">
        <w:trPr>
          <w:trHeight w:val="475"/>
        </w:trPr>
        <w:tc>
          <w:tcPr>
            <w:tcW w:w="2802" w:type="dxa"/>
          </w:tcPr>
          <w:p w:rsidR="009E20AD" w:rsidRPr="002F6EB7" w:rsidRDefault="009E20AD" w:rsidP="009E20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Центр детского чтения</w:t>
            </w:r>
          </w:p>
        </w:tc>
        <w:tc>
          <w:tcPr>
            <w:tcW w:w="6769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Экскурсия в библиотеку детей старших групп;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Книгообмен.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lastRenderedPageBreak/>
              <w:t>Дом Культуры</w:t>
            </w:r>
          </w:p>
        </w:tc>
        <w:tc>
          <w:tcPr>
            <w:tcW w:w="6769" w:type="dxa"/>
          </w:tcPr>
          <w:p w:rsidR="009E20AD" w:rsidRPr="002F6EB7" w:rsidRDefault="009E20AD" w:rsidP="009E2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совместных культурно-массовых мероприятий: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Участие детей в празднике «День защиты детей»;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Участие детей и коллектива в празднике «День России»;</w:t>
            </w:r>
          </w:p>
          <w:p w:rsidR="009E20AD" w:rsidRDefault="009E20AD" w:rsidP="002A1C29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посвященному «Дню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осенней выставке-ярмарке «Дары лета»;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1C0321" w:rsidRPr="002F6EB7">
              <w:rPr>
                <w:rFonts w:ascii="Times New Roman" w:hAnsi="Times New Roman" w:cs="Times New Roman"/>
                <w:sz w:val="24"/>
                <w:szCs w:val="24"/>
              </w:rPr>
              <w:t>детьми развлекательных</w:t>
            </w: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</w:tr>
      <w:tr w:rsidR="009E20AD" w:rsidRPr="002F6EB7" w:rsidTr="009E20AD">
        <w:trPr>
          <w:trHeight w:val="1123"/>
        </w:trPr>
        <w:tc>
          <w:tcPr>
            <w:tcW w:w="2802" w:type="dxa"/>
          </w:tcPr>
          <w:p w:rsidR="009E20AD" w:rsidRPr="002F6EB7" w:rsidRDefault="009E20AD" w:rsidP="009E20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Дом Творчества</w:t>
            </w:r>
          </w:p>
        </w:tc>
        <w:tc>
          <w:tcPr>
            <w:tcW w:w="6769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дополнительных услуг: </w:t>
            </w:r>
          </w:p>
          <w:p w:rsidR="009E20AD" w:rsidRDefault="009E20AD" w:rsidP="009E20AD">
            <w:pPr>
              <w:pStyle w:val="a8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F6EB7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9E20AD" w:rsidRPr="00801CC2" w:rsidRDefault="009E20AD" w:rsidP="002A1C29">
            <w:pPr>
              <w:pStyle w:val="a8"/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«Живи, Земля!»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20AD" w:rsidRPr="00801CC2" w:rsidRDefault="009E20AD" w:rsidP="002A1C29">
            <w:pPr>
              <w:pStyle w:val="a8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C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0AD" w:rsidRPr="002F6EB7" w:rsidTr="009E20AD">
        <w:trPr>
          <w:trHeight w:val="1123"/>
        </w:trPr>
        <w:tc>
          <w:tcPr>
            <w:tcW w:w="2802" w:type="dxa"/>
          </w:tcPr>
          <w:p w:rsidR="009E20AD" w:rsidRPr="002F6EB7" w:rsidRDefault="009E20AD" w:rsidP="009E20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Заиграевская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детско-юношеская спортивная школа</w:t>
            </w:r>
            <w:r w:rsidRPr="00104BB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»,</w:t>
            </w:r>
          </w:p>
        </w:tc>
        <w:tc>
          <w:tcPr>
            <w:tcW w:w="6769" w:type="dxa"/>
          </w:tcPr>
          <w:p w:rsidR="009E20AD" w:rsidRPr="00801CC2" w:rsidRDefault="009E20AD" w:rsidP="002A1C29">
            <w:pPr>
              <w:pStyle w:val="a8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«шашки»</w:t>
            </w:r>
          </w:p>
          <w:p w:rsidR="009E20AD" w:rsidRPr="002F6EB7" w:rsidRDefault="009E20AD" w:rsidP="002A1C29">
            <w:pPr>
              <w:pStyle w:val="a8"/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турнире по русским шашкам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6769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Диспансеризация детей в течении года </w:t>
            </w:r>
          </w:p>
        </w:tc>
      </w:tr>
      <w:tr w:rsidR="009E20AD" w:rsidRPr="002F6EB7" w:rsidTr="009E20AD">
        <w:tc>
          <w:tcPr>
            <w:tcW w:w="2802" w:type="dxa"/>
          </w:tcPr>
          <w:p w:rsidR="009E20AD" w:rsidRPr="002F6EB7" w:rsidRDefault="009E20AD" w:rsidP="009E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МЧС п. Онохой</w:t>
            </w:r>
          </w:p>
        </w:tc>
        <w:tc>
          <w:tcPr>
            <w:tcW w:w="6769" w:type="dxa"/>
          </w:tcPr>
          <w:p w:rsidR="009E20AD" w:rsidRDefault="009E20AD" w:rsidP="002A1C29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0AD" w:rsidRPr="00801CC2" w:rsidRDefault="009E20AD" w:rsidP="002A1C29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работа.</w:t>
            </w:r>
            <w:r w:rsidRPr="00801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20AD" w:rsidRPr="002F6EB7" w:rsidRDefault="00A13298" w:rsidP="009E20A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 2016/17</w:t>
      </w:r>
      <w:r w:rsidR="009E20AD"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году по запросам </w:t>
      </w:r>
      <w:r w:rsidR="008E7402"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родителей в</w:t>
      </w:r>
      <w:r w:rsidR="009E20AD"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ДОУ были организованы следующие дополнительные услуги:</w:t>
      </w:r>
    </w:p>
    <w:tbl>
      <w:tblPr>
        <w:tblStyle w:val="a9"/>
        <w:tblpPr w:leftFromText="180" w:rightFromText="180" w:vertAnchor="text" w:horzAnchor="margin" w:tblpY="138"/>
        <w:tblW w:w="9606" w:type="dxa"/>
        <w:tblLook w:val="04A0" w:firstRow="1" w:lastRow="0" w:firstColumn="1" w:lastColumn="0" w:noHBand="0" w:noVBand="1"/>
      </w:tblPr>
      <w:tblGrid>
        <w:gridCol w:w="2755"/>
        <w:gridCol w:w="5071"/>
        <w:gridCol w:w="1780"/>
      </w:tblGrid>
      <w:tr w:rsidR="009E20AD" w:rsidRPr="002F6EB7" w:rsidTr="009E20AD">
        <w:trPr>
          <w:trHeight w:val="466"/>
        </w:trPr>
        <w:tc>
          <w:tcPr>
            <w:tcW w:w="2755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Кружки</w:t>
            </w:r>
          </w:p>
        </w:tc>
        <w:tc>
          <w:tcPr>
            <w:tcW w:w="5071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Руководитель и </w:t>
            </w:r>
          </w:p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социальный партнер</w:t>
            </w:r>
          </w:p>
        </w:tc>
        <w:tc>
          <w:tcPr>
            <w:tcW w:w="1780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4"/>
                <w:szCs w:val="24"/>
              </w:rPr>
              <w:t>Охват детей</w:t>
            </w:r>
          </w:p>
        </w:tc>
      </w:tr>
      <w:tr w:rsidR="009E20AD" w:rsidRPr="002F6EB7" w:rsidTr="009E20AD">
        <w:trPr>
          <w:trHeight w:val="710"/>
        </w:trPr>
        <w:tc>
          <w:tcPr>
            <w:tcW w:w="2755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5071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Паршина Г.П.</w:t>
            </w:r>
          </w:p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педагог дополнительного образования </w:t>
            </w:r>
          </w:p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Дом Творчества</w:t>
            </w:r>
          </w:p>
        </w:tc>
        <w:tc>
          <w:tcPr>
            <w:tcW w:w="1780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20 чел.</w:t>
            </w:r>
          </w:p>
        </w:tc>
      </w:tr>
      <w:tr w:rsidR="009E20AD" w:rsidRPr="002F6EB7" w:rsidTr="009E20AD">
        <w:trPr>
          <w:trHeight w:val="699"/>
        </w:trPr>
        <w:tc>
          <w:tcPr>
            <w:tcW w:w="2755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Шашки</w:t>
            </w:r>
          </w:p>
        </w:tc>
        <w:tc>
          <w:tcPr>
            <w:tcW w:w="5071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proofErr w:type="spellStart"/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Хараев</w:t>
            </w:r>
            <w:proofErr w:type="spellEnd"/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В.Б.</w:t>
            </w:r>
          </w:p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педагог дополнительного образования </w:t>
            </w:r>
          </w:p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Дом Творчества</w:t>
            </w:r>
          </w:p>
        </w:tc>
        <w:tc>
          <w:tcPr>
            <w:tcW w:w="1780" w:type="dxa"/>
          </w:tcPr>
          <w:p w:rsidR="009E20AD" w:rsidRPr="002F6EB7" w:rsidRDefault="009E20AD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18 чел.</w:t>
            </w:r>
          </w:p>
        </w:tc>
      </w:tr>
      <w:tr w:rsidR="009E20AD" w:rsidRPr="002F6EB7" w:rsidTr="009E20AD">
        <w:trPr>
          <w:trHeight w:val="477"/>
        </w:trPr>
        <w:tc>
          <w:tcPr>
            <w:tcW w:w="2755" w:type="dxa"/>
          </w:tcPr>
          <w:p w:rsidR="009E20AD" w:rsidRPr="002F6EB7" w:rsidRDefault="00CE270A" w:rsidP="00CE27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Подготовка к школе</w:t>
            </w:r>
          </w:p>
        </w:tc>
        <w:tc>
          <w:tcPr>
            <w:tcW w:w="5071" w:type="dxa"/>
          </w:tcPr>
          <w:p w:rsidR="009E20AD" w:rsidRPr="002F6EB7" w:rsidRDefault="00A13298" w:rsidP="009E20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Сапунова О.В.</w:t>
            </w:r>
          </w:p>
        </w:tc>
        <w:tc>
          <w:tcPr>
            <w:tcW w:w="1780" w:type="dxa"/>
          </w:tcPr>
          <w:p w:rsidR="009E20AD" w:rsidRPr="002F6EB7" w:rsidRDefault="00CE270A" w:rsidP="009E20A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1</w:t>
            </w:r>
            <w:r w:rsidR="009E20AD" w:rsidRPr="002F6EB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>6 чел</w:t>
            </w:r>
          </w:p>
        </w:tc>
      </w:tr>
    </w:tbl>
    <w:p w:rsidR="009E20AD" w:rsidRPr="002F6EB7" w:rsidRDefault="009E20AD" w:rsidP="009E2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9E20AD" w:rsidRPr="002F6EB7" w:rsidRDefault="009E20AD" w:rsidP="009E20AD">
      <w:pPr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 xml:space="preserve">Вывод: </w:t>
      </w:r>
      <w:r w:rsidRPr="002F6EB7">
        <w:rPr>
          <w:rFonts w:ascii="Times New Roman" w:hAnsi="Times New Roman" w:cs="Times New Roman"/>
          <w:sz w:val="24"/>
          <w:szCs w:val="24"/>
        </w:rPr>
        <w:t xml:space="preserve">таким образом, опыт сотрудничества   </w:t>
      </w:r>
      <w:r w:rsidR="00CE270A" w:rsidRPr="002F6EB7">
        <w:rPr>
          <w:rFonts w:ascii="Times New Roman" w:hAnsi="Times New Roman" w:cs="Times New Roman"/>
          <w:sz w:val="24"/>
          <w:szCs w:val="24"/>
        </w:rPr>
        <w:t>с окружающим</w:t>
      </w:r>
      <w:r w:rsidRPr="002F6EB7">
        <w:rPr>
          <w:rFonts w:ascii="Times New Roman" w:hAnsi="Times New Roman" w:cs="Times New Roman"/>
          <w:sz w:val="24"/>
          <w:szCs w:val="24"/>
        </w:rPr>
        <w:t xml:space="preserve"> </w:t>
      </w:r>
      <w:r w:rsidR="00CE270A" w:rsidRPr="002F6EB7">
        <w:rPr>
          <w:rFonts w:ascii="Times New Roman" w:hAnsi="Times New Roman" w:cs="Times New Roman"/>
          <w:sz w:val="24"/>
          <w:szCs w:val="24"/>
        </w:rPr>
        <w:t>социумом, показывает, что</w:t>
      </w:r>
      <w:r w:rsidRPr="002F6EB7">
        <w:rPr>
          <w:rFonts w:ascii="Times New Roman" w:hAnsi="Times New Roman" w:cs="Times New Roman"/>
          <w:sz w:val="24"/>
          <w:szCs w:val="24"/>
        </w:rPr>
        <w:t xml:space="preserve"> участие детей в совместных мероприятиях с привлечением социальных партнеров делает их более открытыми, активными, способствует обогащению эмоционального мира ребенка, активному развитию познавательного интереса, совершенствованию коммуникативных навыков и умений. Это, в свою очередь, создает благоприятные предпосылки для своевременного социального и личностного развития дошкольника. </w:t>
      </w:r>
      <w:r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Воспитанники детского сада принимают активное участие в конкурсах разного уровня. Коллектив ДОУ принимает участие в общественной жизни поселка. </w:t>
      </w:r>
      <w:r w:rsidRPr="002F6EB7">
        <w:rPr>
          <w:rFonts w:ascii="Times New Roman" w:hAnsi="Times New Roman" w:cs="Times New Roman"/>
          <w:sz w:val="24"/>
          <w:szCs w:val="24"/>
        </w:rPr>
        <w:t xml:space="preserve">Поэтому для повышения качества работы с социумом </w:t>
      </w:r>
      <w:r w:rsidR="00CE270A" w:rsidRPr="002F6EB7">
        <w:rPr>
          <w:rFonts w:ascii="Times New Roman" w:hAnsi="Times New Roman" w:cs="Times New Roman"/>
          <w:sz w:val="24"/>
          <w:szCs w:val="24"/>
        </w:rPr>
        <w:t>необходимо в</w:t>
      </w:r>
      <w:r w:rsidRPr="002F6EB7">
        <w:rPr>
          <w:rFonts w:ascii="Times New Roman" w:hAnsi="Times New Roman" w:cs="Times New Roman"/>
          <w:sz w:val="24"/>
          <w:szCs w:val="24"/>
        </w:rPr>
        <w:t xml:space="preserve"> следующем учебном году обратить внимание на следующий аспект, а именно:</w:t>
      </w:r>
    </w:p>
    <w:p w:rsidR="009E20AD" w:rsidRPr="002F6EB7" w:rsidRDefault="009E20AD" w:rsidP="002A1C29">
      <w:pPr>
        <w:pStyle w:val="a8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lastRenderedPageBreak/>
        <w:t xml:space="preserve">расширить спектр дополнительных услуг, </w:t>
      </w:r>
      <w:r w:rsidR="00CE270A"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для воспитанников,</w:t>
      </w:r>
      <w:r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позволяющих реализовать детям индивидуальные возможности;</w:t>
      </w:r>
    </w:p>
    <w:p w:rsidR="009E20AD" w:rsidRPr="002F6EB7" w:rsidRDefault="009E20AD" w:rsidP="002A1C29">
      <w:pPr>
        <w:pStyle w:val="a8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</w:pPr>
      <w:r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качественно углубить работу с социальными институтами поселка и города;</w:t>
      </w:r>
    </w:p>
    <w:p w:rsidR="009E20AD" w:rsidRPr="002F6EB7" w:rsidRDefault="009E20AD" w:rsidP="002A1C29">
      <w:pPr>
        <w:pStyle w:val="a8"/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</w:pPr>
      <w:r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продолжить работу по преемственности, включить в план </w:t>
      </w:r>
      <w:r w:rsidR="00CE270A"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работы совместные</w:t>
      </w:r>
      <w:r w:rsidRPr="002F6EB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мероприятия детского сада и школы;</w:t>
      </w:r>
    </w:p>
    <w:p w:rsidR="00707F98" w:rsidRDefault="00CE270A" w:rsidP="00DE498C">
      <w:pPr>
        <w:pStyle w:val="a8"/>
        <w:numPr>
          <w:ilvl w:val="0"/>
          <w:numId w:val="34"/>
        </w:numPr>
        <w:spacing w:before="100" w:beforeAutospacing="1" w:after="100" w:afterAutospacing="1" w:line="360" w:lineRule="auto"/>
        <w:jc w:val="both"/>
      </w:pPr>
      <w:r w:rsidRPr="000A73D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формировать имидж</w:t>
      </w:r>
      <w:r w:rsidR="009E20AD" w:rsidRPr="000A73D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детского сада за счет активного участия родителей и </w:t>
      </w:r>
      <w:r w:rsidRPr="000A73D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детей в</w:t>
      </w:r>
      <w:r w:rsidR="009E20AD" w:rsidRPr="000A73D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конкурсах разного уро</w:t>
      </w:r>
      <w:r w:rsidR="00707F98" w:rsidRPr="000A73D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вня.</w:t>
      </w:r>
    </w:p>
    <w:p w:rsidR="009E20AD" w:rsidRPr="00287A64" w:rsidRDefault="00287A64" w:rsidP="00287A64">
      <w:pPr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 w:rsidR="009E20AD" w:rsidRPr="00287A64">
        <w:rPr>
          <w:rFonts w:ascii="Times New Roman" w:hAnsi="Times New Roman" w:cs="Times New Roman"/>
          <w:b/>
          <w:sz w:val="24"/>
          <w:szCs w:val="24"/>
        </w:rPr>
        <w:t xml:space="preserve"> АНАЛИЗ </w:t>
      </w:r>
      <w:r w:rsidR="009E0B40" w:rsidRPr="00287A64">
        <w:rPr>
          <w:rFonts w:ascii="Times New Roman" w:hAnsi="Times New Roman" w:cs="Times New Roman"/>
          <w:b/>
          <w:sz w:val="24"/>
          <w:szCs w:val="24"/>
        </w:rPr>
        <w:t>СОСТОЯНИЯ МАТЕРИАЛЬНО</w:t>
      </w:r>
      <w:r w:rsidR="009E20AD" w:rsidRPr="00287A64">
        <w:rPr>
          <w:rFonts w:ascii="Times New Roman" w:hAnsi="Times New Roman" w:cs="Times New Roman"/>
          <w:b/>
          <w:sz w:val="24"/>
          <w:szCs w:val="24"/>
        </w:rPr>
        <w:t>-ТЕХНИЧЕСКОЙ БАЗЫ</w:t>
      </w:r>
    </w:p>
    <w:p w:rsidR="009E20AD" w:rsidRDefault="009E20AD" w:rsidP="009E20A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«Солнышко», находится в типовом здании, рассчитанном по проекту на шесть групп. </w:t>
      </w:r>
    </w:p>
    <w:p w:rsidR="009E20AD" w:rsidRPr="002F6EB7" w:rsidRDefault="00287A64" w:rsidP="009E20A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В настоящее</w:t>
      </w:r>
      <w:r w:rsidR="003B032A">
        <w:rPr>
          <w:rFonts w:ascii="Times New Roman" w:hAnsi="Times New Roman" w:cs="Times New Roman"/>
          <w:sz w:val="24"/>
          <w:szCs w:val="24"/>
        </w:rPr>
        <w:t xml:space="preserve"> время в ДОУ функционирует 8 </w:t>
      </w:r>
      <w:r w:rsidR="009E20AD" w:rsidRPr="002F6EB7">
        <w:rPr>
          <w:rFonts w:ascii="Times New Roman" w:hAnsi="Times New Roman" w:cs="Times New Roman"/>
          <w:sz w:val="24"/>
          <w:szCs w:val="24"/>
        </w:rPr>
        <w:t>групп:</w:t>
      </w:r>
    </w:p>
    <w:p w:rsidR="009E20AD" w:rsidRPr="002F6EB7" w:rsidRDefault="009E20AD" w:rsidP="002A1C29">
      <w:pPr>
        <w:pStyle w:val="a8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типовом здании ДОУ: 6 групп по адресу ул. Юбилейная 5.</w:t>
      </w:r>
    </w:p>
    <w:p w:rsidR="009E20AD" w:rsidRPr="002F6EB7" w:rsidRDefault="009E20AD" w:rsidP="002A1C29">
      <w:pPr>
        <w:pStyle w:val="a8"/>
        <w:numPr>
          <w:ilvl w:val="0"/>
          <w:numId w:val="3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287A64" w:rsidRPr="002F6EB7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9E0B40" w:rsidRPr="002F6EB7">
        <w:rPr>
          <w:rFonts w:ascii="Times New Roman" w:hAnsi="Times New Roman" w:cs="Times New Roman"/>
          <w:sz w:val="24"/>
          <w:szCs w:val="24"/>
        </w:rPr>
        <w:t>ДОУ по</w:t>
      </w:r>
      <w:r w:rsidRPr="002F6EB7">
        <w:rPr>
          <w:rFonts w:ascii="Times New Roman" w:hAnsi="Times New Roman" w:cs="Times New Roman"/>
          <w:sz w:val="24"/>
          <w:szCs w:val="24"/>
        </w:rPr>
        <w:t xml:space="preserve"> адресу: ул. Школьная 33 – 2 группы;</w:t>
      </w:r>
    </w:p>
    <w:p w:rsidR="009E20AD" w:rsidRPr="002F6EB7" w:rsidRDefault="009E20AD" w:rsidP="009E20AD">
      <w:pPr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По возрастному принципу воспитанники размещены по группам следующим образом.</w:t>
      </w:r>
    </w:p>
    <w:tbl>
      <w:tblPr>
        <w:tblStyle w:val="a9"/>
        <w:tblW w:w="9560" w:type="dxa"/>
        <w:tblLook w:val="04A0" w:firstRow="1" w:lastRow="0" w:firstColumn="1" w:lastColumn="0" w:noHBand="0" w:noVBand="1"/>
      </w:tblPr>
      <w:tblGrid>
        <w:gridCol w:w="992"/>
        <w:gridCol w:w="3834"/>
        <w:gridCol w:w="2258"/>
        <w:gridCol w:w="2476"/>
      </w:tblGrid>
      <w:tr w:rsidR="009E20AD" w:rsidRPr="002F6EB7" w:rsidTr="009E20AD">
        <w:trPr>
          <w:trHeight w:val="364"/>
        </w:trPr>
        <w:tc>
          <w:tcPr>
            <w:tcW w:w="992" w:type="dxa"/>
          </w:tcPr>
          <w:p w:rsidR="009E20AD" w:rsidRPr="002F6EB7" w:rsidRDefault="009E20A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9E20AD" w:rsidRPr="002F6EB7" w:rsidRDefault="009E20A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58" w:type="dxa"/>
          </w:tcPr>
          <w:p w:rsidR="009E20AD" w:rsidRPr="002F6EB7" w:rsidRDefault="009E20A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76" w:type="dxa"/>
          </w:tcPr>
          <w:p w:rsidR="009E20AD" w:rsidRPr="002F6EB7" w:rsidRDefault="009E20A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</w:tr>
      <w:tr w:rsidR="009E20AD" w:rsidRPr="002F6EB7" w:rsidTr="009E20AD">
        <w:trPr>
          <w:trHeight w:val="354"/>
        </w:trPr>
        <w:tc>
          <w:tcPr>
            <w:tcW w:w="992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E20AD" w:rsidRPr="002F6EB7" w:rsidRDefault="00287A64" w:rsidP="009E20A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2258" w:type="dxa"/>
          </w:tcPr>
          <w:p w:rsidR="009E20AD" w:rsidRPr="002F6EB7" w:rsidRDefault="00287A64" w:rsidP="009E20A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E20AD"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76" w:type="dxa"/>
          </w:tcPr>
          <w:p w:rsidR="009E20AD" w:rsidRPr="002F6EB7" w:rsidRDefault="001C338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0AD" w:rsidRPr="002F6EB7" w:rsidTr="009E20AD">
        <w:trPr>
          <w:trHeight w:val="354"/>
        </w:trPr>
        <w:tc>
          <w:tcPr>
            <w:tcW w:w="992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E20AD" w:rsidRPr="002F6EB7" w:rsidRDefault="00287A64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20AD"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ладшая группа </w:t>
            </w:r>
          </w:p>
        </w:tc>
        <w:tc>
          <w:tcPr>
            <w:tcW w:w="2258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3-4 года </w:t>
            </w:r>
          </w:p>
        </w:tc>
        <w:tc>
          <w:tcPr>
            <w:tcW w:w="2476" w:type="dxa"/>
          </w:tcPr>
          <w:p w:rsidR="009E20AD" w:rsidRPr="002F6EB7" w:rsidRDefault="00287A64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0AD" w:rsidRPr="002F6EB7" w:rsidTr="009E20AD">
        <w:trPr>
          <w:trHeight w:val="354"/>
        </w:trPr>
        <w:tc>
          <w:tcPr>
            <w:tcW w:w="992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58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2476" w:type="dxa"/>
          </w:tcPr>
          <w:p w:rsidR="009E20AD" w:rsidRPr="002F6EB7" w:rsidRDefault="00287A64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0AD" w:rsidRPr="002F6EB7" w:rsidTr="009E20AD">
        <w:trPr>
          <w:trHeight w:val="354"/>
        </w:trPr>
        <w:tc>
          <w:tcPr>
            <w:tcW w:w="992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58" w:type="dxa"/>
          </w:tcPr>
          <w:p w:rsidR="009E20AD" w:rsidRPr="002F6EB7" w:rsidRDefault="00287A64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76" w:type="dxa"/>
          </w:tcPr>
          <w:p w:rsidR="009E20AD" w:rsidRPr="002F6EB7" w:rsidRDefault="00287A64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0AD" w:rsidRPr="002F6EB7" w:rsidTr="009E20AD">
        <w:trPr>
          <w:trHeight w:val="354"/>
        </w:trPr>
        <w:tc>
          <w:tcPr>
            <w:tcW w:w="9560" w:type="dxa"/>
            <w:gridSpan w:val="4"/>
          </w:tcPr>
          <w:p w:rsidR="009E20AD" w:rsidRPr="002F6EB7" w:rsidRDefault="009E20A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Филиал ДОУ</w:t>
            </w:r>
          </w:p>
        </w:tc>
      </w:tr>
      <w:tr w:rsidR="009E20AD" w:rsidRPr="002F6EB7" w:rsidTr="009E20AD">
        <w:trPr>
          <w:trHeight w:val="354"/>
        </w:trPr>
        <w:tc>
          <w:tcPr>
            <w:tcW w:w="992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258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 1.6-3 года </w:t>
            </w:r>
          </w:p>
        </w:tc>
        <w:tc>
          <w:tcPr>
            <w:tcW w:w="2476" w:type="dxa"/>
          </w:tcPr>
          <w:p w:rsidR="009E20AD" w:rsidRPr="002F6EB7" w:rsidRDefault="009E20A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0AD" w:rsidRPr="002F6EB7" w:rsidTr="009E20AD">
        <w:trPr>
          <w:trHeight w:val="354"/>
        </w:trPr>
        <w:tc>
          <w:tcPr>
            <w:tcW w:w="992" w:type="dxa"/>
          </w:tcPr>
          <w:p w:rsidR="009E20AD" w:rsidRPr="002F6EB7" w:rsidRDefault="009E20AD" w:rsidP="002A1C29">
            <w:pPr>
              <w:pStyle w:val="a8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58" w:type="dxa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476" w:type="dxa"/>
          </w:tcPr>
          <w:p w:rsidR="009E20AD" w:rsidRPr="002F6EB7" w:rsidRDefault="009E20AD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0AD" w:rsidRPr="002F6EB7" w:rsidTr="009E20AD">
        <w:trPr>
          <w:trHeight w:val="364"/>
        </w:trPr>
        <w:tc>
          <w:tcPr>
            <w:tcW w:w="7084" w:type="dxa"/>
            <w:gridSpan w:val="3"/>
          </w:tcPr>
          <w:p w:rsidR="009E20AD" w:rsidRPr="002F6EB7" w:rsidRDefault="009E20AD" w:rsidP="009E20A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B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76" w:type="dxa"/>
          </w:tcPr>
          <w:p w:rsidR="009E20AD" w:rsidRPr="00DF2D01" w:rsidRDefault="003B032A" w:rsidP="009E20A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E20AD" w:rsidRPr="00DF2D01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</w:tr>
    </w:tbl>
    <w:p w:rsidR="009E20AD" w:rsidRDefault="009E20AD" w:rsidP="009E20A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20AD" w:rsidRDefault="009E20AD" w:rsidP="00287A6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0E02">
        <w:rPr>
          <w:rFonts w:ascii="Times New Roman" w:hAnsi="Times New Roman" w:cs="Times New Roman"/>
          <w:sz w:val="24"/>
          <w:szCs w:val="24"/>
        </w:rPr>
        <w:t>Согласно плану развития мат</w:t>
      </w:r>
      <w:r w:rsidR="001C338D">
        <w:rPr>
          <w:rFonts w:ascii="Times New Roman" w:hAnsi="Times New Roman" w:cs="Times New Roman"/>
          <w:sz w:val="24"/>
          <w:szCs w:val="24"/>
        </w:rPr>
        <w:t>ериально-технической базы в 2017</w:t>
      </w:r>
      <w:r w:rsidR="00287A64" w:rsidRPr="008C0E02">
        <w:rPr>
          <w:rFonts w:ascii="Times New Roman" w:hAnsi="Times New Roman" w:cs="Times New Roman"/>
          <w:sz w:val="24"/>
          <w:szCs w:val="24"/>
        </w:rPr>
        <w:t xml:space="preserve"> г.</w:t>
      </w:r>
      <w:r w:rsidRPr="008C0E02">
        <w:rPr>
          <w:rFonts w:ascii="Times New Roman" w:hAnsi="Times New Roman" w:cs="Times New Roman"/>
          <w:sz w:val="24"/>
          <w:szCs w:val="24"/>
        </w:rPr>
        <w:t xml:space="preserve"> в летний период был произведен косметический ремонт </w:t>
      </w:r>
      <w:r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8C0E02">
        <w:rPr>
          <w:rFonts w:ascii="Times New Roman" w:hAnsi="Times New Roman" w:cs="Times New Roman"/>
          <w:sz w:val="24"/>
          <w:szCs w:val="24"/>
        </w:rPr>
        <w:t>(покраска, побелка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E20AD" w:rsidRDefault="0055491C" w:rsidP="002A1C29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окон на первом </w:t>
      </w:r>
      <w:r w:rsidR="003B032A">
        <w:rPr>
          <w:rFonts w:ascii="Times New Roman" w:hAnsi="Times New Roman" w:cs="Times New Roman"/>
          <w:sz w:val="24"/>
          <w:szCs w:val="24"/>
        </w:rPr>
        <w:t xml:space="preserve">этаже в основном </w:t>
      </w:r>
      <w:r w:rsidR="00287A64">
        <w:rPr>
          <w:rFonts w:ascii="Times New Roman" w:hAnsi="Times New Roman" w:cs="Times New Roman"/>
          <w:sz w:val="24"/>
          <w:szCs w:val="24"/>
        </w:rPr>
        <w:t>здании;</w:t>
      </w:r>
    </w:p>
    <w:p w:rsidR="0055491C" w:rsidRDefault="0055491C" w:rsidP="002A1C29">
      <w:pPr>
        <w:pStyle w:val="a8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электропроводки на втором этаже в основном здании;</w:t>
      </w:r>
    </w:p>
    <w:p w:rsidR="009E20AD" w:rsidRPr="002F6EB7" w:rsidRDefault="009E20AD" w:rsidP="009E20A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Благодаря финансированию РУО п. Заиграево, помощи родителей и </w:t>
      </w:r>
      <w:r w:rsidR="00287A64" w:rsidRPr="002F6EB7">
        <w:rPr>
          <w:rFonts w:ascii="Times New Roman" w:hAnsi="Times New Roman" w:cs="Times New Roman"/>
          <w:sz w:val="24"/>
          <w:szCs w:val="24"/>
        </w:rPr>
        <w:t>спонсоров, в</w:t>
      </w:r>
      <w:r w:rsidRPr="002F6EB7">
        <w:rPr>
          <w:rFonts w:ascii="Times New Roman" w:hAnsi="Times New Roman" w:cs="Times New Roman"/>
          <w:sz w:val="24"/>
          <w:szCs w:val="24"/>
        </w:rPr>
        <w:t xml:space="preserve"> ДОУ приобретены:</w:t>
      </w:r>
    </w:p>
    <w:p w:rsidR="009E20AD" w:rsidRPr="002F6EB7" w:rsidRDefault="00287A64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</w:t>
      </w:r>
      <w:r w:rsidR="009E20AD" w:rsidRPr="002F6EB7">
        <w:rPr>
          <w:rFonts w:ascii="Times New Roman" w:hAnsi="Times New Roman" w:cs="Times New Roman"/>
          <w:sz w:val="24"/>
          <w:szCs w:val="24"/>
        </w:rPr>
        <w:t>.</w:t>
      </w:r>
    </w:p>
    <w:p w:rsidR="009E20AD" w:rsidRPr="002F6EB7" w:rsidRDefault="009E20AD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Медикаменты; </w:t>
      </w:r>
    </w:p>
    <w:p w:rsidR="009E20AD" w:rsidRPr="002F6EB7" w:rsidRDefault="009E20AD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Песок, чернозем – 2 машины.</w:t>
      </w:r>
    </w:p>
    <w:p w:rsidR="009E20AD" w:rsidRPr="002F6EB7" w:rsidRDefault="009E20AD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lastRenderedPageBreak/>
        <w:t xml:space="preserve">Канцтовары; </w:t>
      </w:r>
    </w:p>
    <w:p w:rsidR="009E20AD" w:rsidRPr="002F6EB7" w:rsidRDefault="009E20AD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Антивирусные программы;</w:t>
      </w:r>
    </w:p>
    <w:p w:rsidR="009E20AD" w:rsidRPr="002E17B6" w:rsidRDefault="00D06B87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пособия по разным разделам программы</w:t>
      </w:r>
    </w:p>
    <w:p w:rsidR="009E20AD" w:rsidRPr="002E17B6" w:rsidRDefault="009E20AD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7B6">
        <w:rPr>
          <w:rFonts w:ascii="Times New Roman" w:hAnsi="Times New Roman" w:cs="Times New Roman"/>
          <w:sz w:val="24"/>
          <w:szCs w:val="24"/>
        </w:rPr>
        <w:t>Спортивное оборудование для детей;</w:t>
      </w:r>
    </w:p>
    <w:p w:rsidR="009E20AD" w:rsidRPr="002E17B6" w:rsidRDefault="000A73DB" w:rsidP="002A1C29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мебель в группы (игровые шкафы-стенки)</w:t>
      </w:r>
    </w:p>
    <w:p w:rsidR="009E20AD" w:rsidRDefault="009E20AD" w:rsidP="00831C3D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7B6">
        <w:rPr>
          <w:rFonts w:ascii="Times New Roman" w:hAnsi="Times New Roman" w:cs="Times New Roman"/>
          <w:sz w:val="24"/>
          <w:szCs w:val="24"/>
        </w:rPr>
        <w:t>Приобретение рассады для озел</w:t>
      </w:r>
      <w:r>
        <w:rPr>
          <w:rFonts w:ascii="Times New Roman" w:hAnsi="Times New Roman" w:cs="Times New Roman"/>
          <w:sz w:val="24"/>
          <w:szCs w:val="24"/>
        </w:rPr>
        <w:t>енения территории детского сада</w:t>
      </w:r>
      <w:r w:rsidRPr="002E17B6">
        <w:rPr>
          <w:rFonts w:ascii="Times New Roman" w:hAnsi="Times New Roman" w:cs="Times New Roman"/>
          <w:sz w:val="24"/>
          <w:szCs w:val="24"/>
        </w:rPr>
        <w:t>;</w:t>
      </w:r>
    </w:p>
    <w:p w:rsidR="000A73DB" w:rsidRDefault="000A73DB" w:rsidP="00831C3D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вентиляционной системы пищеблока</w:t>
      </w:r>
    </w:p>
    <w:p w:rsidR="000A73DB" w:rsidRDefault="000A73DB" w:rsidP="00831C3D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электропроводки основного здания (второй этаж)</w:t>
      </w:r>
    </w:p>
    <w:p w:rsidR="000A73DB" w:rsidRPr="00831C3D" w:rsidRDefault="000A73DB" w:rsidP="00831C3D">
      <w:pPr>
        <w:pStyle w:val="a8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</w:p>
    <w:p w:rsidR="009E20AD" w:rsidRPr="002F6EB7" w:rsidRDefault="00287A64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b/>
          <w:sz w:val="24"/>
          <w:szCs w:val="24"/>
        </w:rPr>
        <w:t>Вывод:</w:t>
      </w:r>
      <w:r w:rsidRPr="002F6EB7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образом, можно наблюдать тенденцию к </w:t>
      </w:r>
      <w:r w:rsidRPr="002F6EB7">
        <w:rPr>
          <w:rFonts w:ascii="Times New Roman" w:hAnsi="Times New Roman" w:cs="Times New Roman"/>
          <w:sz w:val="24"/>
          <w:szCs w:val="24"/>
        </w:rPr>
        <w:t>обновлению</w:t>
      </w:r>
      <w:r>
        <w:rPr>
          <w:rFonts w:ascii="Times New Roman" w:hAnsi="Times New Roman" w:cs="Times New Roman"/>
          <w:sz w:val="24"/>
          <w:szCs w:val="24"/>
        </w:rPr>
        <w:t xml:space="preserve"> и пополнению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</w:t>
      </w:r>
      <w:r w:rsidR="009E20AD">
        <w:rPr>
          <w:rFonts w:ascii="Times New Roman" w:hAnsi="Times New Roman" w:cs="Times New Roman"/>
          <w:sz w:val="24"/>
          <w:szCs w:val="24"/>
        </w:rPr>
        <w:t>школьного учреждения, поддержание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ее в соответствие с современными тр</w:t>
      </w:r>
      <w:r w:rsidR="009E20AD">
        <w:rPr>
          <w:rFonts w:ascii="Times New Roman" w:hAnsi="Times New Roman" w:cs="Times New Roman"/>
          <w:sz w:val="24"/>
          <w:szCs w:val="24"/>
        </w:rPr>
        <w:t xml:space="preserve">ебованиями, требованиями СанПин и </w:t>
      </w:r>
      <w:r>
        <w:rPr>
          <w:rFonts w:ascii="Times New Roman" w:hAnsi="Times New Roman" w:cs="Times New Roman"/>
          <w:sz w:val="24"/>
          <w:szCs w:val="24"/>
        </w:rPr>
        <w:t xml:space="preserve">ГОСПОЖНАДЗОРА </w:t>
      </w:r>
      <w:r w:rsidRPr="002F6EB7">
        <w:rPr>
          <w:rFonts w:ascii="Times New Roman" w:hAnsi="Times New Roman" w:cs="Times New Roman"/>
          <w:sz w:val="24"/>
          <w:szCs w:val="24"/>
        </w:rPr>
        <w:t>не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только за </w:t>
      </w:r>
      <w:r w:rsidRPr="002F6EB7">
        <w:rPr>
          <w:rFonts w:ascii="Times New Roman" w:hAnsi="Times New Roman" w:cs="Times New Roman"/>
          <w:sz w:val="24"/>
          <w:szCs w:val="24"/>
        </w:rPr>
        <w:t>счет бюджетных</w:t>
      </w:r>
      <w:r w:rsidR="009E20AD" w:rsidRPr="002F6EB7">
        <w:rPr>
          <w:rFonts w:ascii="Times New Roman" w:hAnsi="Times New Roman" w:cs="Times New Roman"/>
          <w:sz w:val="24"/>
          <w:szCs w:val="24"/>
        </w:rPr>
        <w:t xml:space="preserve"> средств, но и используя внебю</w:t>
      </w:r>
      <w:r w:rsidR="009E20AD">
        <w:rPr>
          <w:rFonts w:ascii="Times New Roman" w:hAnsi="Times New Roman" w:cs="Times New Roman"/>
          <w:sz w:val="24"/>
          <w:szCs w:val="24"/>
        </w:rPr>
        <w:t>джетные средства (спонсорская помощь родителей).</w:t>
      </w:r>
    </w:p>
    <w:p w:rsidR="009E20AD" w:rsidRPr="002F6EB7" w:rsidRDefault="009E20AD" w:rsidP="009E2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 xml:space="preserve">Несмотря на то, что сделано многое, задача оснащения предметно-развивающей среды ДОУ остается одной из главных. В группах необходимо продолжать расширять и обновлять </w:t>
      </w:r>
      <w:r w:rsidR="00287A64" w:rsidRPr="002F6EB7">
        <w:rPr>
          <w:rFonts w:ascii="Times New Roman" w:hAnsi="Times New Roman" w:cs="Times New Roman"/>
          <w:sz w:val="24"/>
          <w:szCs w:val="24"/>
        </w:rPr>
        <w:t>игровые зоны</w:t>
      </w:r>
      <w:r w:rsidRPr="002F6EB7">
        <w:rPr>
          <w:rFonts w:ascii="Times New Roman" w:hAnsi="Times New Roman" w:cs="Times New Roman"/>
          <w:sz w:val="24"/>
          <w:szCs w:val="24"/>
        </w:rPr>
        <w:t>, пополнить дидактическими и развивающими играми.</w:t>
      </w:r>
    </w:p>
    <w:p w:rsidR="000A73DB" w:rsidRDefault="009E20AD" w:rsidP="009E20AD">
      <w:pPr>
        <w:tabs>
          <w:tab w:val="left" w:pos="2977"/>
        </w:tabs>
        <w:spacing w:line="36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2F6EB7">
        <w:rPr>
          <w:rFonts w:ascii="Times New Roman" w:hAnsi="Times New Roman" w:cs="Times New Roman"/>
          <w:sz w:val="24"/>
          <w:szCs w:val="24"/>
        </w:rPr>
        <w:t>Поэтому для повышения качества материа</w:t>
      </w:r>
      <w:r w:rsidR="000A73DB">
        <w:rPr>
          <w:rFonts w:ascii="Times New Roman" w:hAnsi="Times New Roman" w:cs="Times New Roman"/>
          <w:sz w:val="24"/>
          <w:szCs w:val="24"/>
        </w:rPr>
        <w:t xml:space="preserve">льно-технической базы ДОУ </w:t>
      </w:r>
    </w:p>
    <w:p w:rsidR="009E20AD" w:rsidRPr="002F6EB7" w:rsidRDefault="000A73DB" w:rsidP="009E20AD">
      <w:pPr>
        <w:tabs>
          <w:tab w:val="left" w:pos="2977"/>
        </w:tabs>
        <w:spacing w:line="36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</w:t>
      </w:r>
      <w:r w:rsidR="009E20AD" w:rsidRPr="002F6EB7">
        <w:rPr>
          <w:rFonts w:ascii="Times New Roman" w:hAnsi="Times New Roman" w:cs="Times New Roman"/>
          <w:sz w:val="24"/>
          <w:szCs w:val="24"/>
        </w:rPr>
        <w:t>уч. году необходимо:</w:t>
      </w:r>
    </w:p>
    <w:p w:rsidR="009E20AD" w:rsidRDefault="000A73DB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Возвести ограждение территории детского сада</w:t>
      </w:r>
    </w:p>
    <w:p w:rsidR="009E20AD" w:rsidRPr="001966F9" w:rsidRDefault="009E20AD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учебно-методической базы;</w:t>
      </w:r>
    </w:p>
    <w:p w:rsidR="009E20AD" w:rsidRPr="008C0E02" w:rsidRDefault="009E20AD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Косметический ремонт в группах и помещениях ДОУ;</w:t>
      </w:r>
    </w:p>
    <w:p w:rsidR="009E20AD" w:rsidRDefault="009E20AD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Озеленение и благоустройство территории детского сада;</w:t>
      </w:r>
    </w:p>
    <w:p w:rsidR="009E20AD" w:rsidRDefault="009E20AD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новых игровых модулей на детских площадках; </w:t>
      </w:r>
    </w:p>
    <w:p w:rsidR="009E20AD" w:rsidRDefault="009E20AD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предписание надзорных органов</w:t>
      </w:r>
    </w:p>
    <w:p w:rsidR="000A73DB" w:rsidRDefault="000A73DB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замеры сопротивлений</w:t>
      </w:r>
    </w:p>
    <w:p w:rsidR="000A73DB" w:rsidRDefault="000A73DB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ПК на водоотдачу</w:t>
      </w:r>
    </w:p>
    <w:p w:rsidR="000A73DB" w:rsidRDefault="000A73DB" w:rsidP="002A1C29">
      <w:pPr>
        <w:pStyle w:val="a8"/>
        <w:numPr>
          <w:ilvl w:val="0"/>
          <w:numId w:val="40"/>
        </w:num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планов эвакуации</w:t>
      </w:r>
    </w:p>
    <w:p w:rsidR="009E20AD" w:rsidRPr="002F6EB7" w:rsidRDefault="009E20AD" w:rsidP="009E20AD">
      <w:pPr>
        <w:rPr>
          <w:rFonts w:ascii="Times New Roman" w:hAnsi="Times New Roman" w:cs="Times New Roman"/>
          <w:sz w:val="24"/>
          <w:szCs w:val="24"/>
        </w:rPr>
      </w:pPr>
    </w:p>
    <w:p w:rsidR="009E20AD" w:rsidRPr="002F6EB7" w:rsidRDefault="009E20AD" w:rsidP="009E2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0AD" w:rsidRDefault="009E20AD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0AD" w:rsidRDefault="009E20AD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B87" w:rsidRDefault="00D06B87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A64" w:rsidRDefault="00287A64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91C" w:rsidRDefault="0055491C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91C" w:rsidRDefault="0055491C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0AD" w:rsidRPr="009E0B40" w:rsidRDefault="009E0B40" w:rsidP="009E0B40">
      <w:pPr>
        <w:ind w:lef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1.7. ПЕРСПЕКТИВЫ НА 2016-2017</w:t>
      </w:r>
      <w:r w:rsidR="00AD4CD1" w:rsidRPr="009E0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0AD" w:rsidRPr="009E0B4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E20AD" w:rsidRDefault="009E20AD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0AD" w:rsidRPr="009E20AD" w:rsidRDefault="009E20AD" w:rsidP="009E2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AD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9E20AD" w:rsidRPr="00AC0203" w:rsidRDefault="009E20AD" w:rsidP="009E20AD">
      <w:pPr>
        <w:rPr>
          <w:rFonts w:ascii="Times New Roman" w:hAnsi="Times New Roman" w:cs="Times New Roman"/>
          <w:sz w:val="24"/>
          <w:szCs w:val="24"/>
        </w:rPr>
      </w:pPr>
      <w:r w:rsidRPr="00AC0203">
        <w:rPr>
          <w:rFonts w:ascii="Times New Roman" w:hAnsi="Times New Roman" w:cs="Times New Roman"/>
          <w:sz w:val="24"/>
          <w:szCs w:val="24"/>
        </w:rPr>
        <w:t>Реализация Федерального государственного образовательного стандарта дошкольного образования.</w:t>
      </w:r>
    </w:p>
    <w:p w:rsidR="009E20AD" w:rsidRPr="003A2ED9" w:rsidRDefault="009E20AD" w:rsidP="003A2ED9">
      <w:pPr>
        <w:rPr>
          <w:rFonts w:ascii="Times New Roman" w:hAnsi="Times New Roman" w:cs="Times New Roman"/>
          <w:sz w:val="24"/>
          <w:szCs w:val="24"/>
        </w:rPr>
      </w:pPr>
      <w:r w:rsidRPr="00AC020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E20AD" w:rsidRDefault="003A2ED9" w:rsidP="002A1C29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духовно-нравственных и патриотических чувств у детей средствами региональной культуры через взаимодействие с родителями</w:t>
      </w:r>
    </w:p>
    <w:p w:rsidR="003A2ED9" w:rsidRPr="00AC0203" w:rsidRDefault="003A2ED9" w:rsidP="002A1C29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 детей</w:t>
      </w:r>
    </w:p>
    <w:p w:rsidR="009E20AD" w:rsidRPr="00AC0203" w:rsidRDefault="009E0B40" w:rsidP="002A1C29">
      <w:pPr>
        <w:pStyle w:val="a8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</w:t>
      </w:r>
      <w:r w:rsidR="0063357E">
        <w:rPr>
          <w:rFonts w:ascii="Times New Roman" w:hAnsi="Times New Roman" w:cs="Times New Roman"/>
          <w:sz w:val="24"/>
          <w:szCs w:val="24"/>
        </w:rPr>
        <w:t xml:space="preserve"> по развитию связной речи детей.</w:t>
      </w:r>
    </w:p>
    <w:p w:rsidR="009E20AD" w:rsidRDefault="009E20AD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0AD" w:rsidRDefault="009E20AD" w:rsidP="009E2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0AD" w:rsidRPr="003C30A6" w:rsidRDefault="009E20AD" w:rsidP="009E20AD"/>
    <w:p w:rsidR="009E20AD" w:rsidRPr="003C30A6" w:rsidRDefault="009E20AD" w:rsidP="009E20AD"/>
    <w:p w:rsidR="009E20AD" w:rsidRPr="003C30A6" w:rsidRDefault="009E20AD" w:rsidP="009E20AD"/>
    <w:p w:rsidR="009E20AD" w:rsidRPr="003C30A6" w:rsidRDefault="009E20AD" w:rsidP="009E20AD"/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2A6" w:rsidRDefault="003B22A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F6" w:rsidRDefault="001179F6" w:rsidP="00565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0AD" w:rsidRDefault="009E20AD" w:rsidP="00D70DB4">
      <w:pPr>
        <w:rPr>
          <w:rFonts w:ascii="Times New Roman" w:hAnsi="Times New Roman" w:cs="Times New Roman"/>
          <w:b/>
          <w:sz w:val="24"/>
          <w:szCs w:val="24"/>
        </w:rPr>
      </w:pPr>
    </w:p>
    <w:p w:rsidR="00AC0203" w:rsidRDefault="00AC0203" w:rsidP="00D70DB4">
      <w:pPr>
        <w:rPr>
          <w:rFonts w:ascii="Times New Roman" w:hAnsi="Times New Roman" w:cs="Times New Roman"/>
          <w:b/>
          <w:sz w:val="24"/>
          <w:szCs w:val="24"/>
        </w:rPr>
      </w:pPr>
    </w:p>
    <w:p w:rsidR="001A128B" w:rsidRDefault="001A128B" w:rsidP="001A128B">
      <w:pPr>
        <w:rPr>
          <w:rFonts w:ascii="Times New Roman" w:hAnsi="Times New Roman" w:cs="Times New Roman"/>
          <w:b/>
          <w:sz w:val="24"/>
          <w:szCs w:val="24"/>
        </w:rPr>
      </w:pPr>
    </w:p>
    <w:p w:rsidR="00443355" w:rsidRDefault="00443355" w:rsidP="001A128B">
      <w:pPr>
        <w:rPr>
          <w:rFonts w:ascii="Times New Roman" w:hAnsi="Times New Roman" w:cs="Times New Roman"/>
          <w:b/>
          <w:sz w:val="24"/>
          <w:szCs w:val="24"/>
        </w:rPr>
      </w:pPr>
    </w:p>
    <w:p w:rsidR="00461677" w:rsidRPr="00D70DB4" w:rsidRDefault="00461677" w:rsidP="002A1C29">
      <w:pPr>
        <w:pStyle w:val="aa"/>
        <w:numPr>
          <w:ilvl w:val="0"/>
          <w:numId w:val="53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0DB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ГОДОВОЙ ПЛАН РАБОТЫ ДОУ</w:t>
      </w:r>
    </w:p>
    <w:p w:rsidR="00D70DB4" w:rsidRDefault="00D70DB4" w:rsidP="00461677">
      <w:pPr>
        <w:pStyle w:val="aa"/>
        <w:jc w:val="center"/>
        <w:rPr>
          <w:b/>
          <w:color w:val="auto"/>
          <w:sz w:val="40"/>
          <w:szCs w:val="40"/>
        </w:rPr>
      </w:pPr>
    </w:p>
    <w:p w:rsidR="00461677" w:rsidRPr="00D70DB4" w:rsidRDefault="0056561B" w:rsidP="00461677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0DB4">
        <w:rPr>
          <w:rFonts w:ascii="Times New Roman" w:hAnsi="Times New Roman" w:cs="Times New Roman"/>
          <w:b/>
          <w:color w:val="auto"/>
          <w:sz w:val="28"/>
          <w:szCs w:val="28"/>
        </w:rPr>
        <w:t>СЕНТЯБРЬ</w:t>
      </w:r>
    </w:p>
    <w:tbl>
      <w:tblPr>
        <w:tblStyle w:val="a9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5F6D" w:rsidRPr="00AC0203" w:rsidTr="00B85F6D">
        <w:tc>
          <w:tcPr>
            <w:tcW w:w="9571" w:type="dxa"/>
            <w:gridSpan w:val="2"/>
          </w:tcPr>
          <w:p w:rsidR="00B85F6D" w:rsidRPr="00AC0203" w:rsidRDefault="00B85F6D" w:rsidP="0066132C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6430E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КАДРАМИ</w:t>
            </w:r>
          </w:p>
        </w:tc>
      </w:tr>
      <w:tr w:rsidR="00796FD6" w:rsidRPr="00AC0203" w:rsidTr="00D70DB4">
        <w:tc>
          <w:tcPr>
            <w:tcW w:w="6062" w:type="dxa"/>
          </w:tcPr>
          <w:p w:rsidR="00796FD6" w:rsidRPr="00AC0203" w:rsidRDefault="00796FD6" w:rsidP="0079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1.1Текущие инструктажи по ОТ и охране жизни и здоровья детей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796FD6" w:rsidRPr="00AC0203" w:rsidRDefault="00796FD6" w:rsidP="0083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85F6D" w:rsidRPr="00AC020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80357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</w:tc>
      </w:tr>
      <w:tr w:rsidR="00796FD6" w:rsidRPr="00AC0203" w:rsidTr="00D70DB4">
        <w:tc>
          <w:tcPr>
            <w:tcW w:w="6062" w:type="dxa"/>
          </w:tcPr>
          <w:p w:rsidR="00796FD6" w:rsidRPr="00AC0203" w:rsidRDefault="00680357" w:rsidP="006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1.2.Подготовка к аттестации</w:t>
            </w:r>
            <w:r w:rsidR="007E3A67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FB6" w:rsidRPr="00AC0203" w:rsidRDefault="001009B9" w:rsidP="0050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Потемкина М.А., Саковец О.В., Калашникова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Т.П..</w:t>
            </w:r>
            <w:proofErr w:type="gramEnd"/>
          </w:p>
        </w:tc>
        <w:tc>
          <w:tcPr>
            <w:tcW w:w="3509" w:type="dxa"/>
          </w:tcPr>
          <w:p w:rsidR="00210CA9" w:rsidRPr="00AC0203" w:rsidRDefault="00796FD6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680357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D6" w:rsidRPr="00AC0203" w:rsidRDefault="00796FD6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D6" w:rsidRPr="00AC0203" w:rsidTr="00D70DB4">
        <w:tc>
          <w:tcPr>
            <w:tcW w:w="6062" w:type="dxa"/>
          </w:tcPr>
          <w:p w:rsidR="00796FD6" w:rsidRPr="00AC0203" w:rsidRDefault="00680357" w:rsidP="00D9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796FD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 молодыми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педагогами.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210CA9" w:rsidRPr="00AC0203" w:rsidRDefault="00B85F6D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96FD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680357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FD6" w:rsidRPr="00AC0203" w:rsidRDefault="00796FD6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357" w:rsidRPr="00AC0203" w:rsidTr="00D70DB4">
        <w:tc>
          <w:tcPr>
            <w:tcW w:w="6062" w:type="dxa"/>
          </w:tcPr>
          <w:p w:rsidR="00680357" w:rsidRPr="00AC0203" w:rsidRDefault="00680357" w:rsidP="00D9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1.4. Утверждение тем по самообразованию</w:t>
            </w:r>
          </w:p>
        </w:tc>
        <w:tc>
          <w:tcPr>
            <w:tcW w:w="3509" w:type="dxa"/>
          </w:tcPr>
          <w:p w:rsidR="00680357" w:rsidRPr="00AC0203" w:rsidRDefault="00210CA9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796FD6" w:rsidRPr="00AC0203" w:rsidTr="00D70DB4">
        <w:tc>
          <w:tcPr>
            <w:tcW w:w="6062" w:type="dxa"/>
          </w:tcPr>
          <w:p w:rsidR="00796FD6" w:rsidRPr="00AC0203" w:rsidRDefault="00796FD6" w:rsidP="00D9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1.5. Подготовка и оформление документации педагогов на группах.</w:t>
            </w:r>
          </w:p>
        </w:tc>
        <w:tc>
          <w:tcPr>
            <w:tcW w:w="3509" w:type="dxa"/>
          </w:tcPr>
          <w:p w:rsidR="00210CA9" w:rsidRPr="00AC0203" w:rsidRDefault="00210CA9" w:rsidP="0021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6FD6" w:rsidRPr="00AC0203" w:rsidRDefault="00796FD6" w:rsidP="0021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D6" w:rsidRPr="00AC0203" w:rsidTr="00D70DB4">
        <w:tc>
          <w:tcPr>
            <w:tcW w:w="6062" w:type="dxa"/>
          </w:tcPr>
          <w:p w:rsidR="00796FD6" w:rsidRPr="00AC0203" w:rsidRDefault="00796FD6" w:rsidP="0079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1.5. Инструктаж с младшим обслуживающим персоналом «Должностные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инструкции»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EE11E0" w:rsidRPr="00AC0203" w:rsidRDefault="00EE11E0" w:rsidP="00E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10CA9" w:rsidRPr="00AC0203" w:rsidRDefault="00210CA9" w:rsidP="00EE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FD6" w:rsidRPr="00AC0203" w:rsidTr="00D70DB4">
        <w:tc>
          <w:tcPr>
            <w:tcW w:w="6062" w:type="dxa"/>
          </w:tcPr>
          <w:p w:rsidR="00796FD6" w:rsidRPr="00AC0203" w:rsidRDefault="00796FD6" w:rsidP="0079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1.6. Правила обработки посуды, смена белья и прочее</w:t>
            </w:r>
          </w:p>
        </w:tc>
        <w:tc>
          <w:tcPr>
            <w:tcW w:w="3509" w:type="dxa"/>
          </w:tcPr>
          <w:p w:rsidR="00796FD6" w:rsidRPr="00AC0203" w:rsidRDefault="00796FD6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210CA9" w:rsidRPr="00AC0203" w:rsidRDefault="00210CA9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F8" w:rsidRPr="00AC0203" w:rsidTr="00D70DB4">
        <w:tc>
          <w:tcPr>
            <w:tcW w:w="6062" w:type="dxa"/>
          </w:tcPr>
          <w:p w:rsidR="00156CF8" w:rsidRPr="00AC0203" w:rsidRDefault="00156CF8" w:rsidP="0015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1.8. Собрание трудового коллектива «Ознакомление, утверждение и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согласование всех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и нормативных документов, регламентирующих работу ДОУ. </w:t>
            </w:r>
          </w:p>
        </w:tc>
        <w:tc>
          <w:tcPr>
            <w:tcW w:w="3509" w:type="dxa"/>
          </w:tcPr>
          <w:p w:rsidR="00156CF8" w:rsidRPr="00AC0203" w:rsidRDefault="00156CF8" w:rsidP="0015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156CF8" w:rsidRPr="00AC0203" w:rsidRDefault="00156CF8" w:rsidP="0015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F8" w:rsidRPr="00AC0203" w:rsidTr="00D70DB4">
        <w:tc>
          <w:tcPr>
            <w:tcW w:w="6062" w:type="dxa"/>
          </w:tcPr>
          <w:p w:rsidR="00156CF8" w:rsidRPr="00AC0203" w:rsidRDefault="00156CF8" w:rsidP="0015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  <w:p w:rsidR="00156CF8" w:rsidRPr="00AC0203" w:rsidRDefault="00156CF8" w:rsidP="00156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 - ДЕНЬ ВОСПИТАТЕЛЯ И ВСЕХ ДОШКОЛЬНЫХ РАБОТНИКОВ</w:t>
            </w:r>
          </w:p>
          <w:p w:rsidR="00156CF8" w:rsidRPr="00AC0203" w:rsidRDefault="00156CF8" w:rsidP="0015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</w:t>
            </w:r>
          </w:p>
        </w:tc>
        <w:tc>
          <w:tcPr>
            <w:tcW w:w="3509" w:type="dxa"/>
          </w:tcPr>
          <w:p w:rsidR="00156CF8" w:rsidRPr="00AC0203" w:rsidRDefault="00844E0A" w:rsidP="00156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  <w:p w:rsidR="00E54630" w:rsidRPr="00AC0203" w:rsidRDefault="00E54630" w:rsidP="00E54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ДЕНЬ ПОЖИЛОГО ЧЕЛОВЕКА</w:t>
            </w:r>
          </w:p>
          <w:p w:rsidR="00E54630" w:rsidRPr="00AC0203" w:rsidRDefault="00F01FB6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сотрудников и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детского сада.</w:t>
            </w:r>
          </w:p>
        </w:tc>
        <w:tc>
          <w:tcPr>
            <w:tcW w:w="3509" w:type="dxa"/>
          </w:tcPr>
          <w:p w:rsidR="00E54630" w:rsidRPr="00AC0203" w:rsidRDefault="00844E0A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5B1756" w:rsidRPr="00AC0203" w:rsidTr="00D70DB4">
        <w:tc>
          <w:tcPr>
            <w:tcW w:w="6062" w:type="dxa"/>
          </w:tcPr>
          <w:p w:rsidR="005B1756" w:rsidRPr="00AC0203" w:rsidRDefault="005B1756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1.11. Оформление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выставки художественной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в методическом кабинете </w:t>
            </w:r>
          </w:p>
          <w:p w:rsidR="005B1756" w:rsidRPr="00AC0203" w:rsidRDefault="00501AC7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1FB6">
              <w:rPr>
                <w:rFonts w:ascii="Times New Roman" w:hAnsi="Times New Roman" w:cs="Times New Roman"/>
                <w:sz w:val="24"/>
                <w:szCs w:val="24"/>
              </w:rPr>
              <w:t>Россия-родина моя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5B1756" w:rsidRPr="00AC0203" w:rsidRDefault="005B1756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B1756" w:rsidRPr="00AC0203" w:rsidRDefault="005B1756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20" w:rsidRPr="00AC0203" w:rsidTr="00D70DB4">
        <w:tc>
          <w:tcPr>
            <w:tcW w:w="6062" w:type="dxa"/>
          </w:tcPr>
          <w:p w:rsidR="00976C20" w:rsidRPr="00AC0203" w:rsidRDefault="00976C2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26562B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повышения квалификации педагогов через курсовую подготовку.</w:t>
            </w:r>
          </w:p>
        </w:tc>
        <w:tc>
          <w:tcPr>
            <w:tcW w:w="3509" w:type="dxa"/>
          </w:tcPr>
          <w:p w:rsidR="00976C20" w:rsidRPr="00AC0203" w:rsidRDefault="00976C2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E54630" w:rsidRPr="00AC0203" w:rsidTr="00796FD6">
        <w:tc>
          <w:tcPr>
            <w:tcW w:w="9571" w:type="dxa"/>
            <w:gridSpan w:val="2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2.1. Педагогический совет № 1 «Установочный». </w:t>
            </w:r>
          </w:p>
          <w:p w:rsidR="00E54630" w:rsidRPr="00AC0203" w:rsidRDefault="00E54630" w:rsidP="0066132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летнего оздоровительного периода;</w:t>
            </w:r>
          </w:p>
          <w:p w:rsidR="00E54630" w:rsidRPr="00AC0203" w:rsidRDefault="00E54630" w:rsidP="0066132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годового плана ДОУ </w:t>
            </w:r>
            <w:r w:rsidR="001009B9">
              <w:rPr>
                <w:rFonts w:ascii="Times New Roman" w:hAnsi="Times New Roman" w:cs="Times New Roman"/>
                <w:sz w:val="24"/>
                <w:szCs w:val="24"/>
              </w:rPr>
              <w:t>НА 2017-18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E54630" w:rsidRPr="00AC0203" w:rsidRDefault="00E54630" w:rsidP="0066132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НОД;</w:t>
            </w:r>
          </w:p>
          <w:p w:rsidR="00E54630" w:rsidRPr="00AC0203" w:rsidRDefault="00E54630" w:rsidP="0066132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расписание кружков;</w:t>
            </w:r>
          </w:p>
          <w:p w:rsidR="00E54630" w:rsidRPr="00AC0203" w:rsidRDefault="00F01FB6" w:rsidP="0066132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положения</w:t>
            </w:r>
            <w:r w:rsidR="00C27B0C">
              <w:rPr>
                <w:rFonts w:ascii="Times New Roman" w:hAnsi="Times New Roman" w:cs="Times New Roman"/>
                <w:sz w:val="24"/>
                <w:szCs w:val="24"/>
              </w:rPr>
              <w:t xml:space="preserve"> о планировании ВОР.</w:t>
            </w:r>
          </w:p>
          <w:p w:rsidR="00E54630" w:rsidRDefault="00F01FB6" w:rsidP="0066132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Утверждение расстановки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кадров по группам.</w:t>
            </w:r>
          </w:p>
          <w:p w:rsidR="00F01FB6" w:rsidRPr="00AC0203" w:rsidRDefault="00F01FB6" w:rsidP="0066132C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ООП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2.2. МПС «Утверждение плана работы. </w:t>
            </w:r>
            <w:r w:rsidR="00EE11E0" w:rsidRPr="00AC0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адаптации»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E54630" w:rsidRPr="00AC0203" w:rsidRDefault="00E54630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 раннего возраста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2.3.. </w:t>
            </w:r>
            <w:r w:rsidRPr="00AC0203">
              <w:rPr>
                <w:sz w:val="24"/>
                <w:szCs w:val="24"/>
              </w:rPr>
              <w:t xml:space="preserve"> </w:t>
            </w:r>
          </w:p>
          <w:p w:rsidR="00E54630" w:rsidRPr="00AC0203" w:rsidRDefault="00E54630" w:rsidP="00E54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- ДЕНЬ ЗНАНИЙ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54630" w:rsidRPr="00AC0203" w:rsidRDefault="00973089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5E5F0F">
              <w:rPr>
                <w:rFonts w:ascii="Times New Roman" w:hAnsi="Times New Roman" w:cs="Times New Roman"/>
                <w:sz w:val="24"/>
                <w:szCs w:val="24"/>
              </w:rPr>
              <w:t>о-тематическое занятие «День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E54630" w:rsidRPr="00AC0203" w:rsidRDefault="003E1D1C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E54630" w:rsidRPr="00AC0203" w:rsidRDefault="00F01FB6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7E346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облегчить адаптацию детей к условиям детского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сада»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346D" w:rsidRPr="00AC0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группы раннего возраста</w:t>
            </w:r>
          </w:p>
          <w:p w:rsidR="00E54630" w:rsidRPr="00AC0203" w:rsidRDefault="00E54630" w:rsidP="00E54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«Оценка нервно-психического развития ребенка»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7E346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>. Оформление стендов и выставок.</w:t>
            </w:r>
          </w:p>
          <w:p w:rsidR="003018A5" w:rsidRDefault="00E54630" w:rsidP="0066132C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стенд: Выставка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на </w:t>
            </w:r>
            <w:r w:rsidR="00973089">
              <w:rPr>
                <w:rFonts w:ascii="Times New Roman" w:hAnsi="Times New Roman" w:cs="Times New Roman"/>
                <w:sz w:val="24"/>
                <w:szCs w:val="24"/>
              </w:rPr>
              <w:t>тему «Миру-мир»</w:t>
            </w:r>
          </w:p>
          <w:p w:rsidR="00F01FB6" w:rsidRPr="00AC0203" w:rsidRDefault="00F01FB6" w:rsidP="0066132C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стенд Фотовыставка «Мой огород»</w:t>
            </w:r>
          </w:p>
          <w:p w:rsidR="00E54630" w:rsidRPr="00AC0203" w:rsidRDefault="00E54630" w:rsidP="0097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54630" w:rsidRPr="00AC0203" w:rsidTr="00D70DB4">
        <w:tc>
          <w:tcPr>
            <w:tcW w:w="6062" w:type="dxa"/>
          </w:tcPr>
          <w:p w:rsidR="003018A5" w:rsidRPr="00AC0203" w:rsidRDefault="007E346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Месячник пожарной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безопасности по</w:t>
            </w:r>
            <w:r w:rsidR="003018A5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плану (см. приложение 1.)</w:t>
            </w:r>
          </w:p>
        </w:tc>
        <w:tc>
          <w:tcPr>
            <w:tcW w:w="3509" w:type="dxa"/>
          </w:tcPr>
          <w:p w:rsidR="00C215FC" w:rsidRPr="00AC0203" w:rsidRDefault="00C215FC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E54630" w:rsidRPr="00AC0203" w:rsidRDefault="00F01FB6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АХЧ </w:t>
            </w:r>
          </w:p>
          <w:p w:rsidR="00E54630" w:rsidRPr="00AC0203" w:rsidRDefault="00E54630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C215FC" w:rsidRPr="00AC0203" w:rsidTr="00D70DB4">
        <w:tc>
          <w:tcPr>
            <w:tcW w:w="6062" w:type="dxa"/>
          </w:tcPr>
          <w:p w:rsidR="005A59F8" w:rsidRPr="00AC0203" w:rsidRDefault="007E346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3018A5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59F8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смотра-конкурса</w:t>
            </w:r>
          </w:p>
          <w:p w:rsidR="00C215FC" w:rsidRPr="00AC0203" w:rsidRDefault="00C215FC" w:rsidP="0066132C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«Готовность групп к новому учебному году»</w:t>
            </w:r>
            <w:r w:rsidR="003018A5" w:rsidRPr="00AC0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A5" w:rsidRPr="00AC0203" w:rsidRDefault="003018A5" w:rsidP="00844E0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215FC" w:rsidRPr="00AC0203" w:rsidRDefault="00C215FC" w:rsidP="00C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C215FC" w:rsidRPr="00AC0203" w:rsidRDefault="00C215FC" w:rsidP="00C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C215FC" w:rsidRPr="00AC0203" w:rsidRDefault="00C215FC" w:rsidP="00C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C215FC" w:rsidRPr="00AC0203" w:rsidRDefault="00C215FC" w:rsidP="00C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A5" w:rsidRPr="00AC0203" w:rsidTr="00D70DB4">
        <w:tc>
          <w:tcPr>
            <w:tcW w:w="6062" w:type="dxa"/>
          </w:tcPr>
          <w:p w:rsidR="003018A5" w:rsidRPr="00AC0203" w:rsidRDefault="007E346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3018A5" w:rsidRPr="00AC0203">
              <w:rPr>
                <w:rFonts w:ascii="Times New Roman" w:hAnsi="Times New Roman" w:cs="Times New Roman"/>
                <w:sz w:val="24"/>
                <w:szCs w:val="24"/>
              </w:rPr>
              <w:t>. Оформление стенда в ДОУ для детей. Иллюстрирование причин пожара «Отчего происходят пожары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509" w:type="dxa"/>
          </w:tcPr>
          <w:p w:rsidR="003018A5" w:rsidRPr="00AC0203" w:rsidRDefault="003018A5" w:rsidP="00C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018A5" w:rsidRPr="00AC0203" w:rsidRDefault="003018A5" w:rsidP="00C2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221BBA">
        <w:tc>
          <w:tcPr>
            <w:tcW w:w="9571" w:type="dxa"/>
            <w:gridSpan w:val="2"/>
          </w:tcPr>
          <w:p w:rsidR="00E54630" w:rsidRPr="00AC0203" w:rsidRDefault="00E54630" w:rsidP="0066132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КОНТРОЛЬ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2A1C2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Тематический контроль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: «Готовность групп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к началу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года»;</w:t>
            </w:r>
          </w:p>
          <w:p w:rsidR="003F7CCD" w:rsidRPr="00AC0203" w:rsidRDefault="00E54630" w:rsidP="002A1C29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Оперативный контроль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</w:tc>
        <w:tc>
          <w:tcPr>
            <w:tcW w:w="3509" w:type="dxa"/>
          </w:tcPr>
          <w:p w:rsidR="003F7CCD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3F7CCD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CCD" w:rsidRPr="00AC0203" w:rsidRDefault="003F7CCD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46430E">
        <w:tc>
          <w:tcPr>
            <w:tcW w:w="9571" w:type="dxa"/>
            <w:gridSpan w:val="2"/>
          </w:tcPr>
          <w:p w:rsidR="00E54630" w:rsidRPr="00AC0203" w:rsidRDefault="00E54630" w:rsidP="0066132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В </w:t>
            </w:r>
            <w:r w:rsidR="00F01FB6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4.1. Оформление семейных паспортов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4.2.  Социальный паспорт семьи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 воспитатель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4.3. Заседание родительского комитета ДОУ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54630" w:rsidRPr="00AC0203" w:rsidRDefault="00E54630" w:rsidP="0030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3F7CC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.Заключение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договоров с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партнерами;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54630" w:rsidRPr="00AC0203" w:rsidRDefault="00E54630" w:rsidP="0030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3F7CC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к участию в осенней ярмарке –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выставке посвященной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FB6" w:rsidRPr="00AC0203">
              <w:rPr>
                <w:rFonts w:ascii="Times New Roman" w:hAnsi="Times New Roman" w:cs="Times New Roman"/>
                <w:sz w:val="24"/>
                <w:szCs w:val="24"/>
              </w:rPr>
              <w:t>Дню Лесника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3F7CC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>.Экскурсии в пожарную часть п. Онохой.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3018A5" w:rsidRPr="00AC0203" w:rsidTr="00D70DB4">
        <w:tc>
          <w:tcPr>
            <w:tcW w:w="6062" w:type="dxa"/>
          </w:tcPr>
          <w:p w:rsidR="003018A5" w:rsidRPr="00AC0203" w:rsidRDefault="003018A5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4.7.Оформление родительского уголка по правилам поведения в случае пожара.</w:t>
            </w:r>
          </w:p>
        </w:tc>
        <w:tc>
          <w:tcPr>
            <w:tcW w:w="3509" w:type="dxa"/>
          </w:tcPr>
          <w:p w:rsidR="003018A5" w:rsidRPr="00AC0203" w:rsidRDefault="00844E0A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  <w:tr w:rsidR="00DD11DB" w:rsidRPr="00AC0203" w:rsidTr="00D70DB4">
        <w:tc>
          <w:tcPr>
            <w:tcW w:w="6062" w:type="dxa"/>
          </w:tcPr>
          <w:p w:rsidR="00DD11DB" w:rsidRPr="00AC0203" w:rsidRDefault="00DD11DB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4.8 Подготовка к </w:t>
            </w:r>
            <w:r w:rsidR="00F01F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E52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частию в районном конкурсе </w:t>
            </w:r>
            <w:r w:rsidR="005120A5">
              <w:rPr>
                <w:rFonts w:ascii="Times New Roman" w:hAnsi="Times New Roman" w:cs="Times New Roman"/>
                <w:sz w:val="24"/>
                <w:szCs w:val="24"/>
              </w:rPr>
              <w:t xml:space="preserve">по ПДД </w:t>
            </w:r>
            <w:r w:rsidR="009D2AB0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973089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r w:rsidR="00F70402">
              <w:rPr>
                <w:rFonts w:ascii="Times New Roman" w:hAnsi="Times New Roman" w:cs="Times New Roman"/>
                <w:sz w:val="24"/>
                <w:szCs w:val="24"/>
              </w:rPr>
              <w:t xml:space="preserve"> огонек 2017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11DB" w:rsidRPr="00AC0203" w:rsidRDefault="00DD11DB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11DB" w:rsidRPr="00AC0203" w:rsidRDefault="00DD11DB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54630" w:rsidRPr="00AC0203" w:rsidTr="00796FD6">
        <w:tc>
          <w:tcPr>
            <w:tcW w:w="9571" w:type="dxa"/>
            <w:gridSpan w:val="2"/>
          </w:tcPr>
          <w:p w:rsidR="00E54630" w:rsidRPr="00AC0203" w:rsidRDefault="009204AB" w:rsidP="00E54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5.АДМИНИСТРА</w:t>
            </w:r>
            <w:r w:rsidR="00E54630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ТИВНО-ХОЗЯЙСТВЕННАЯ РАБОТА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5.1. Работа по укреплению </w:t>
            </w:r>
            <w:r w:rsidR="00E721A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МТБ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ДОУ новыми пособиями и </w:t>
            </w:r>
            <w:r w:rsidR="00BE0441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мебелью. </w:t>
            </w:r>
            <w:r w:rsidR="00BE0441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54630" w:rsidRPr="00AC0203" w:rsidRDefault="00E54630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5.2. Организация заготовки овощей 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54630" w:rsidRPr="00AC0203" w:rsidRDefault="00E54630" w:rsidP="00BE0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Организация субботника 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E54630" w:rsidRPr="00AC0203" w:rsidRDefault="00973089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E54630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5.4. Оперативное совещание по подготовке ДОУ к новому учебному году</w:t>
            </w:r>
          </w:p>
        </w:tc>
        <w:tc>
          <w:tcPr>
            <w:tcW w:w="3509" w:type="dxa"/>
          </w:tcPr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C3D" w:rsidRPr="0011144A" w:rsidRDefault="00831C3D" w:rsidP="00E54630">
      <w:pPr>
        <w:rPr>
          <w:rFonts w:ascii="Times New Roman" w:hAnsi="Times New Roman" w:cs="Times New Roman"/>
          <w:b/>
          <w:sz w:val="24"/>
          <w:szCs w:val="24"/>
        </w:rPr>
      </w:pPr>
    </w:p>
    <w:p w:rsidR="00520A6C" w:rsidRPr="00D70DB4" w:rsidRDefault="00070308" w:rsidP="001A12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070308" w:rsidRPr="00AC0203" w:rsidTr="00D70DB4">
        <w:tc>
          <w:tcPr>
            <w:tcW w:w="6062" w:type="dxa"/>
          </w:tcPr>
          <w:p w:rsidR="00070308" w:rsidRPr="00AC0203" w:rsidRDefault="00E54630" w:rsidP="0066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509" w:type="dxa"/>
          </w:tcPr>
          <w:p w:rsidR="00070308" w:rsidRPr="00AC0203" w:rsidRDefault="00E54630" w:rsidP="0066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529EE" w:rsidRPr="00AC0203" w:rsidTr="00D97073">
        <w:tc>
          <w:tcPr>
            <w:tcW w:w="9571" w:type="dxa"/>
            <w:gridSpan w:val="2"/>
          </w:tcPr>
          <w:p w:rsidR="000529EE" w:rsidRPr="00AC0203" w:rsidRDefault="00E54630" w:rsidP="0066132C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0529EE" w:rsidRPr="00AC0203" w:rsidTr="00D70DB4">
        <w:tc>
          <w:tcPr>
            <w:tcW w:w="6062" w:type="dxa"/>
          </w:tcPr>
          <w:p w:rsidR="000529EE" w:rsidRPr="00AC0203" w:rsidRDefault="000529EE" w:rsidP="0066132C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Рейд по охране труда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0529EE" w:rsidRPr="00AC0203" w:rsidRDefault="00BE0441" w:rsidP="0005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Комиссия по</w:t>
            </w:r>
            <w:r w:rsidR="000529E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0529EE" w:rsidRPr="00AC0203" w:rsidTr="00D70DB4">
        <w:tc>
          <w:tcPr>
            <w:tcW w:w="6062" w:type="dxa"/>
          </w:tcPr>
          <w:p w:rsidR="000529EE" w:rsidRPr="00AC0203" w:rsidRDefault="000529EE" w:rsidP="0066132C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групп ДОУ к зиме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E54630" w:rsidRPr="00AC0203" w:rsidRDefault="00E54630" w:rsidP="005E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E54630" w:rsidRPr="00AC0203" w:rsidRDefault="00E54630" w:rsidP="005E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Зам по АХЧ </w:t>
            </w:r>
          </w:p>
          <w:p w:rsidR="000529EE" w:rsidRPr="00AC0203" w:rsidRDefault="000529EE" w:rsidP="003E1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9EE" w:rsidRPr="00AC0203" w:rsidTr="00D70DB4">
        <w:tc>
          <w:tcPr>
            <w:tcW w:w="6062" w:type="dxa"/>
          </w:tcPr>
          <w:p w:rsidR="000529EE" w:rsidRPr="00AC0203" w:rsidRDefault="000529EE" w:rsidP="0066132C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воспитателей по самообразованию</w:t>
            </w:r>
          </w:p>
        </w:tc>
        <w:tc>
          <w:tcPr>
            <w:tcW w:w="3509" w:type="dxa"/>
          </w:tcPr>
          <w:p w:rsidR="00E54630" w:rsidRPr="00AC0203" w:rsidRDefault="000529EE" w:rsidP="0005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5E245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9EE" w:rsidRPr="00AC0203" w:rsidRDefault="000529EE" w:rsidP="00052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529EE" w:rsidRPr="00AC0203" w:rsidTr="00D70DB4">
        <w:tc>
          <w:tcPr>
            <w:tcW w:w="6062" w:type="dxa"/>
          </w:tcPr>
          <w:p w:rsidR="00703B8D" w:rsidRPr="00AC0203" w:rsidRDefault="00E54630" w:rsidP="0066132C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Школа начинающего воспитателя.</w:t>
            </w:r>
            <w:r w:rsidR="000529E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9EE" w:rsidRPr="00AC0203" w:rsidRDefault="000529EE" w:rsidP="000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плану работы </w:t>
            </w:r>
          </w:p>
        </w:tc>
        <w:tc>
          <w:tcPr>
            <w:tcW w:w="3509" w:type="dxa"/>
          </w:tcPr>
          <w:p w:rsidR="00E54630" w:rsidRPr="00AC0203" w:rsidRDefault="00703B8D" w:rsidP="0005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0529EE" w:rsidRPr="00AC0203" w:rsidRDefault="000529EE" w:rsidP="0005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EE" w:rsidRPr="00AC0203" w:rsidTr="00D70DB4">
        <w:tc>
          <w:tcPr>
            <w:tcW w:w="6062" w:type="dxa"/>
          </w:tcPr>
          <w:p w:rsidR="000529EE" w:rsidRPr="00AC0203" w:rsidRDefault="000529EE" w:rsidP="0066132C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ТБ на кухне, работа с электроприборами. ТБ на прачечной, электромашины</w:t>
            </w:r>
          </w:p>
        </w:tc>
        <w:tc>
          <w:tcPr>
            <w:tcW w:w="3509" w:type="dxa"/>
          </w:tcPr>
          <w:p w:rsidR="00E54630" w:rsidRPr="00AC0203" w:rsidRDefault="00E54630" w:rsidP="0005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0529EE" w:rsidRPr="00AC0203" w:rsidRDefault="000529EE" w:rsidP="0005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EE" w:rsidRPr="00AC0203" w:rsidTr="00D70DB4">
        <w:tc>
          <w:tcPr>
            <w:tcW w:w="6062" w:type="dxa"/>
          </w:tcPr>
          <w:p w:rsidR="000529EE" w:rsidRPr="00AC0203" w:rsidRDefault="000529EE" w:rsidP="0066132C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Проверка питания в группах, режима выдачи готовой продукции, выполнение норм.</w:t>
            </w:r>
          </w:p>
        </w:tc>
        <w:tc>
          <w:tcPr>
            <w:tcW w:w="3509" w:type="dxa"/>
          </w:tcPr>
          <w:p w:rsidR="000529EE" w:rsidRPr="00AC0203" w:rsidRDefault="000529EE" w:rsidP="0005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703B8D" w:rsidRPr="00AC0203" w:rsidRDefault="00703B8D" w:rsidP="0005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EE" w:rsidRPr="00AC0203" w:rsidTr="00D70DB4">
        <w:tc>
          <w:tcPr>
            <w:tcW w:w="6062" w:type="dxa"/>
          </w:tcPr>
          <w:p w:rsidR="000529EE" w:rsidRPr="00AC0203" w:rsidRDefault="000529EE" w:rsidP="0066132C">
            <w:pPr>
              <w:pStyle w:val="a8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гриппу.</w:t>
            </w:r>
          </w:p>
        </w:tc>
        <w:tc>
          <w:tcPr>
            <w:tcW w:w="3509" w:type="dxa"/>
          </w:tcPr>
          <w:p w:rsidR="00E54630" w:rsidRPr="00AC0203" w:rsidRDefault="00703B8D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 медсестра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9EE" w:rsidRPr="00AC0203" w:rsidRDefault="000529EE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08" w:rsidRPr="00AC0203" w:rsidTr="00664FEE">
        <w:tc>
          <w:tcPr>
            <w:tcW w:w="9571" w:type="dxa"/>
            <w:gridSpan w:val="2"/>
          </w:tcPr>
          <w:p w:rsidR="00070308" w:rsidRPr="00AC0203" w:rsidRDefault="00E54630" w:rsidP="0066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7E346D" w:rsidRPr="00AC0203" w:rsidTr="007E346D">
        <w:trPr>
          <w:trHeight w:val="735"/>
        </w:trPr>
        <w:tc>
          <w:tcPr>
            <w:tcW w:w="6062" w:type="dxa"/>
          </w:tcPr>
          <w:p w:rsidR="007E346D" w:rsidRPr="00AC0203" w:rsidRDefault="007E346D" w:rsidP="0007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2.1. Подготовка к педсовету №2</w:t>
            </w:r>
          </w:p>
          <w:p w:rsidR="007E346D" w:rsidRPr="00AC0203" w:rsidRDefault="007E346D" w:rsidP="0007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7E346D" w:rsidRPr="00AC0203" w:rsidRDefault="007E346D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7E346D" w:rsidRPr="00AC0203" w:rsidRDefault="007E346D" w:rsidP="007E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70308" w:rsidRPr="00AC0203" w:rsidTr="00D70DB4">
        <w:tc>
          <w:tcPr>
            <w:tcW w:w="6062" w:type="dxa"/>
          </w:tcPr>
          <w:p w:rsidR="00BE0441" w:rsidRDefault="007E346D" w:rsidP="0066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Открытый </w:t>
            </w:r>
            <w:r w:rsidR="00BE0441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F7040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BE0441" w:rsidRDefault="00F70402" w:rsidP="0066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самообразования</w:t>
            </w:r>
          </w:p>
          <w:p w:rsidR="00001DB9" w:rsidRDefault="00F70402" w:rsidP="0066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 в природе</w:t>
            </w:r>
            <w:r w:rsidR="009730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«Ручной труд»</w:t>
            </w:r>
          </w:p>
          <w:p w:rsidR="00E04767" w:rsidRDefault="00E04767" w:rsidP="0066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Практикум- семинар по ручному труду. Опыт работы швейцарских педагогов.</w:t>
            </w:r>
          </w:p>
          <w:p w:rsidR="00C27B0C" w:rsidRPr="00AC0203" w:rsidRDefault="00C27B0C" w:rsidP="0066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62CEE" w:rsidRPr="00AC0203" w:rsidRDefault="00F70402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C27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4E0A" w:rsidRDefault="00BE0441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02"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gramStart"/>
            <w:r w:rsidR="00F70402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AD4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2160B" w:rsidRPr="00AC0203" w:rsidRDefault="00F2160B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0A" w:rsidRPr="00AC0203" w:rsidRDefault="00E04767" w:rsidP="00B8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Вульф Н.Г.</w:t>
            </w:r>
          </w:p>
        </w:tc>
      </w:tr>
      <w:tr w:rsidR="00070308" w:rsidRPr="00AC0203" w:rsidTr="00D70DB4">
        <w:tc>
          <w:tcPr>
            <w:tcW w:w="6062" w:type="dxa"/>
          </w:tcPr>
          <w:p w:rsidR="00070308" w:rsidRPr="00AC0203" w:rsidRDefault="00703B8D" w:rsidP="00E7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346D" w:rsidRPr="00AC0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BA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</w:t>
            </w:r>
            <w:r w:rsidR="00BE0441" w:rsidRPr="00AC0203">
              <w:rPr>
                <w:rFonts w:ascii="Times New Roman" w:hAnsi="Times New Roman" w:cs="Times New Roman"/>
                <w:sz w:val="24"/>
                <w:szCs w:val="24"/>
              </w:rPr>
              <w:t>праздник для</w:t>
            </w:r>
            <w:r w:rsidR="00070308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41" w:rsidRPr="00AC0203">
              <w:rPr>
                <w:rFonts w:ascii="Times New Roman" w:hAnsi="Times New Roman" w:cs="Times New Roman"/>
                <w:sz w:val="24"/>
                <w:szCs w:val="24"/>
              </w:rPr>
              <w:t>детей «</w:t>
            </w:r>
            <w:r w:rsidR="0073521B" w:rsidRPr="00AC0203">
              <w:rPr>
                <w:rFonts w:ascii="Times New Roman" w:hAnsi="Times New Roman" w:cs="Times New Roman"/>
                <w:sz w:val="24"/>
                <w:szCs w:val="24"/>
              </w:rPr>
              <w:t>Золотая осень»</w:t>
            </w:r>
            <w:r w:rsidR="00CF4BAA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070308" w:rsidRPr="00AC0203" w:rsidRDefault="00070308" w:rsidP="003E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BE0441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4BAA" w:rsidRPr="00AC0203" w:rsidTr="00D70DB4">
        <w:tc>
          <w:tcPr>
            <w:tcW w:w="6062" w:type="dxa"/>
          </w:tcPr>
          <w:p w:rsidR="0098322D" w:rsidRPr="00AC0203" w:rsidRDefault="007E346D" w:rsidP="0066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F4BA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21B" w:rsidRPr="00AC0203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3509" w:type="dxa"/>
          </w:tcPr>
          <w:p w:rsidR="005E245F" w:rsidRPr="00AC0203" w:rsidRDefault="00CF4BAA" w:rsidP="0062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F4BAA" w:rsidRPr="00AC0203" w:rsidRDefault="00CF4BAA" w:rsidP="0062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E245F" w:rsidRPr="00AC0203">
              <w:rPr>
                <w:rFonts w:ascii="Times New Roman" w:hAnsi="Times New Roman" w:cs="Times New Roman"/>
                <w:sz w:val="24"/>
                <w:szCs w:val="24"/>
              </w:rPr>
              <w:t>. мед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="005E245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BAA" w:rsidRPr="00AC0203" w:rsidRDefault="00CF4BAA" w:rsidP="0062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844E0A" w:rsidRPr="00AC0203" w:rsidTr="00D70DB4">
        <w:tc>
          <w:tcPr>
            <w:tcW w:w="6062" w:type="dxa"/>
          </w:tcPr>
          <w:p w:rsidR="00844E0A" w:rsidRPr="00AC0203" w:rsidRDefault="00844E0A" w:rsidP="002A1C29">
            <w:pPr>
              <w:pStyle w:val="a8"/>
              <w:numPr>
                <w:ilvl w:val="1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  <w:p w:rsidR="00844E0A" w:rsidRPr="00AC0203" w:rsidRDefault="0096239D" w:rsidP="00844E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="00844E0A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содержанием</w:t>
            </w:r>
          </w:p>
          <w:p w:rsidR="00844E0A" w:rsidRPr="00AC0203" w:rsidRDefault="00844E0A" w:rsidP="00844E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844E0A" w:rsidRPr="00AC0203" w:rsidRDefault="00844E0A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44E0A" w:rsidRPr="00AC0203" w:rsidRDefault="00844E0A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63" w:rsidRPr="00AC0203" w:rsidTr="00D70DB4">
        <w:tc>
          <w:tcPr>
            <w:tcW w:w="6062" w:type="dxa"/>
          </w:tcPr>
          <w:p w:rsidR="003F7CCD" w:rsidRPr="00AC0203" w:rsidRDefault="003F7CCD" w:rsidP="002A1C29">
            <w:pPr>
              <w:pStyle w:val="a8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и выставок </w:t>
            </w:r>
          </w:p>
          <w:p w:rsidR="003F7CCD" w:rsidRPr="00AC0203" w:rsidRDefault="003F7CCD" w:rsidP="002A1C2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7C6563" w:rsidRPr="00AC0203" w:rsidRDefault="00973089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«Красавица Осень»</w:t>
            </w:r>
            <w:r w:rsidR="007C6563" w:rsidRPr="00AC020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3509" w:type="dxa"/>
          </w:tcPr>
          <w:p w:rsidR="007C6563" w:rsidRPr="00AC0203" w:rsidRDefault="003F7CCD" w:rsidP="0062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F7CCD" w:rsidRPr="00AC0203" w:rsidTr="00D70DB4">
        <w:tc>
          <w:tcPr>
            <w:tcW w:w="6062" w:type="dxa"/>
          </w:tcPr>
          <w:p w:rsidR="003F7CCD" w:rsidRPr="00AC0203" w:rsidRDefault="003F7CCD" w:rsidP="002A1C29">
            <w:pPr>
              <w:pStyle w:val="a8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Школа начинающего воспитателя. </w:t>
            </w:r>
          </w:p>
          <w:p w:rsidR="003F7CCD" w:rsidRPr="00AC0203" w:rsidRDefault="003F7CCD" w:rsidP="00C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плану работы </w:t>
            </w:r>
          </w:p>
        </w:tc>
        <w:tc>
          <w:tcPr>
            <w:tcW w:w="3509" w:type="dxa"/>
          </w:tcPr>
          <w:p w:rsidR="003F7CCD" w:rsidRPr="00AC0203" w:rsidRDefault="003F7CCD" w:rsidP="00CF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F7CCD" w:rsidRPr="00AC0203" w:rsidRDefault="003F7CCD" w:rsidP="00CF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2D" w:rsidRPr="00AC0203" w:rsidTr="00D70DB4">
        <w:tc>
          <w:tcPr>
            <w:tcW w:w="6062" w:type="dxa"/>
          </w:tcPr>
          <w:p w:rsidR="0098322D" w:rsidRPr="00AC0203" w:rsidRDefault="0098322D" w:rsidP="002A1C29">
            <w:pPr>
              <w:pStyle w:val="a8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совместно с родителями</w:t>
            </w:r>
          </w:p>
        </w:tc>
        <w:tc>
          <w:tcPr>
            <w:tcW w:w="3509" w:type="dxa"/>
          </w:tcPr>
          <w:p w:rsidR="0098322D" w:rsidRPr="00AC0203" w:rsidRDefault="0098322D" w:rsidP="0098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8322D" w:rsidRPr="00AC0203" w:rsidRDefault="0098322D" w:rsidP="0098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221BBA" w:rsidRPr="00AC0203" w:rsidTr="00221BBA">
        <w:tc>
          <w:tcPr>
            <w:tcW w:w="9571" w:type="dxa"/>
            <w:gridSpan w:val="2"/>
          </w:tcPr>
          <w:p w:rsidR="00221BBA" w:rsidRPr="00AC0203" w:rsidRDefault="003F7CCD" w:rsidP="002A1C29">
            <w:pPr>
              <w:pStyle w:val="a8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 И КОНТРОЛЬ</w:t>
            </w: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3F7CC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а. Охрана жизни, здоровья детей.</w:t>
            </w:r>
          </w:p>
        </w:tc>
        <w:tc>
          <w:tcPr>
            <w:tcW w:w="3509" w:type="dxa"/>
          </w:tcPr>
          <w:p w:rsidR="003F7CCD" w:rsidRPr="00AC0203" w:rsidRDefault="003F7CCD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30" w:rsidRPr="00AC0203" w:rsidTr="00D70DB4">
        <w:tc>
          <w:tcPr>
            <w:tcW w:w="6062" w:type="dxa"/>
          </w:tcPr>
          <w:p w:rsidR="00E54630" w:rsidRPr="00AC0203" w:rsidRDefault="003F7CCD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E54630" w:rsidRPr="00AC0203">
              <w:rPr>
                <w:rFonts w:ascii="Times New Roman" w:hAnsi="Times New Roman" w:cs="Times New Roman"/>
                <w:sz w:val="24"/>
                <w:szCs w:val="24"/>
              </w:rPr>
              <w:t>Рейды и смотры по санитарному состоянию групп</w:t>
            </w:r>
          </w:p>
        </w:tc>
        <w:tc>
          <w:tcPr>
            <w:tcW w:w="3509" w:type="dxa"/>
          </w:tcPr>
          <w:p w:rsidR="003F7CCD" w:rsidRPr="00AC0203" w:rsidRDefault="003F7CCD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3F7CCD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 медсестра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4630" w:rsidRPr="00AC0203" w:rsidRDefault="00E54630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BBA" w:rsidRPr="00AC0203" w:rsidTr="00D70DB4">
        <w:tc>
          <w:tcPr>
            <w:tcW w:w="6062" w:type="dxa"/>
          </w:tcPr>
          <w:p w:rsidR="00221BBA" w:rsidRPr="00AC0203" w:rsidRDefault="003F7CCD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221BBA" w:rsidRPr="00AC0203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 в группах молодых педагогов;</w:t>
            </w:r>
          </w:p>
        </w:tc>
        <w:tc>
          <w:tcPr>
            <w:tcW w:w="3509" w:type="dxa"/>
          </w:tcPr>
          <w:p w:rsidR="00A245FB" w:rsidRPr="00AC0203" w:rsidRDefault="00A245FB" w:rsidP="00A2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4D3817" w:rsidRPr="00AC0203" w:rsidRDefault="004D3817" w:rsidP="00A2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CD" w:rsidRPr="00AC0203" w:rsidTr="00D70DB4">
        <w:tc>
          <w:tcPr>
            <w:tcW w:w="6062" w:type="dxa"/>
          </w:tcPr>
          <w:p w:rsidR="003F7CCD" w:rsidRPr="00AC0203" w:rsidRDefault="003F7CCD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3.4. Оперативный контроль по плану.</w:t>
            </w:r>
          </w:p>
          <w:p w:rsidR="003F7CCD" w:rsidRPr="00AC0203" w:rsidRDefault="003F7CCD" w:rsidP="00221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F202E" w:rsidRPr="00AC0203" w:rsidRDefault="009F202E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9F202E" w:rsidRPr="00AC0203" w:rsidRDefault="003F7CCD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F202E" w:rsidRPr="00AC0203" w:rsidRDefault="003F7CCD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3F7CCD" w:rsidRPr="00AC0203" w:rsidRDefault="003F7CCD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2E" w:rsidRPr="00AC0203" w:rsidTr="00D70DB4">
        <w:tc>
          <w:tcPr>
            <w:tcW w:w="6062" w:type="dxa"/>
          </w:tcPr>
          <w:p w:rsidR="009F202E" w:rsidRPr="00AC0203" w:rsidRDefault="009F202E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3.5. Фронтальный контроль в старших группах</w:t>
            </w:r>
          </w:p>
          <w:p w:rsidR="009F202E" w:rsidRPr="00AC0203" w:rsidRDefault="009F202E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формирования мотивационной готовности детей к школе»</w:t>
            </w:r>
          </w:p>
        </w:tc>
        <w:tc>
          <w:tcPr>
            <w:tcW w:w="3509" w:type="dxa"/>
          </w:tcPr>
          <w:p w:rsidR="009F202E" w:rsidRPr="00AC0203" w:rsidRDefault="009F202E" w:rsidP="009F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F202E" w:rsidRPr="00AC0203" w:rsidRDefault="009F202E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AA" w:rsidRPr="00AC0203" w:rsidTr="00664FEE">
        <w:tc>
          <w:tcPr>
            <w:tcW w:w="9571" w:type="dxa"/>
            <w:gridSpan w:val="2"/>
          </w:tcPr>
          <w:p w:rsidR="00CF4BAA" w:rsidRPr="00AC0203" w:rsidRDefault="00A245FB" w:rsidP="00A245FB">
            <w:pPr>
              <w:pStyle w:val="a8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В </w:t>
            </w:r>
            <w:r w:rsidR="003E1D1C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7E346D" w:rsidRPr="00AC0203" w:rsidTr="00215822">
        <w:trPr>
          <w:trHeight w:val="838"/>
        </w:trPr>
        <w:tc>
          <w:tcPr>
            <w:tcW w:w="6062" w:type="dxa"/>
          </w:tcPr>
          <w:p w:rsidR="007E346D" w:rsidRPr="00AC0203" w:rsidRDefault="007E346D" w:rsidP="00CF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4.1. Проведение групповых родительских собраний по плану.</w:t>
            </w:r>
          </w:p>
        </w:tc>
        <w:tc>
          <w:tcPr>
            <w:tcW w:w="3509" w:type="dxa"/>
          </w:tcPr>
          <w:p w:rsidR="007E346D" w:rsidRPr="00AC0203" w:rsidRDefault="007E346D" w:rsidP="007E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46D" w:rsidRPr="00AC0203" w:rsidRDefault="007E346D" w:rsidP="00CF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03B8D" w:rsidRPr="00AC0203" w:rsidTr="00D70DB4">
        <w:tc>
          <w:tcPr>
            <w:tcW w:w="6062" w:type="dxa"/>
          </w:tcPr>
          <w:p w:rsidR="00703B8D" w:rsidRPr="00AC0203" w:rsidRDefault="007E346D" w:rsidP="0066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A245F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3B8D" w:rsidRPr="00AC0203" w:rsidRDefault="00703B8D" w:rsidP="00664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 - ВСЕМИРНЫЙ ДЕНЬ УЧИТЕЛЯ</w:t>
            </w:r>
          </w:p>
          <w:p w:rsidR="00703B8D" w:rsidRPr="00AC0203" w:rsidRDefault="003E1D1C" w:rsidP="002A1C2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</w:t>
            </w:r>
            <w:r w:rsidR="00703B8D" w:rsidRPr="00AC0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3B8D" w:rsidRPr="00AC0203" w:rsidRDefault="00A245FB" w:rsidP="002A1C29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3E1D1C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школу. </w:t>
            </w:r>
          </w:p>
        </w:tc>
        <w:tc>
          <w:tcPr>
            <w:tcW w:w="3509" w:type="dxa"/>
          </w:tcPr>
          <w:p w:rsidR="00703B8D" w:rsidRPr="00AC0203" w:rsidRDefault="00703B8D" w:rsidP="0070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03B8D" w:rsidRPr="00AC0203" w:rsidRDefault="00703B8D" w:rsidP="00844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CF7" w:rsidRPr="00AC0203" w:rsidTr="00D70DB4">
        <w:tc>
          <w:tcPr>
            <w:tcW w:w="6062" w:type="dxa"/>
          </w:tcPr>
          <w:p w:rsidR="00CF39A2" w:rsidRPr="00AC0203" w:rsidRDefault="007E346D" w:rsidP="002A1C29">
            <w:pPr>
              <w:pStyle w:val="a8"/>
              <w:numPr>
                <w:ilvl w:val="1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9A2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</w:t>
            </w:r>
          </w:p>
          <w:p w:rsidR="00CF39A2" w:rsidRDefault="005120A5" w:rsidP="0051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по ПДД «Зеленый огонек 2016»</w:t>
            </w:r>
          </w:p>
          <w:p w:rsidR="005120A5" w:rsidRPr="005120A5" w:rsidRDefault="005120A5" w:rsidP="0051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«Зенит», п. Новая Брянь</w:t>
            </w:r>
          </w:p>
        </w:tc>
        <w:tc>
          <w:tcPr>
            <w:tcW w:w="3509" w:type="dxa"/>
          </w:tcPr>
          <w:p w:rsidR="00EE63B4" w:rsidRPr="00AC0203" w:rsidRDefault="00EE63B4" w:rsidP="00EE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EE63B4" w:rsidRPr="00AC0203" w:rsidRDefault="00EE63B4" w:rsidP="00EE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F39A2" w:rsidRPr="00AC0203" w:rsidRDefault="00CF39A2" w:rsidP="00CF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CF7" w:rsidRPr="00AC0203" w:rsidRDefault="00C95CF7" w:rsidP="00703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CD" w:rsidRPr="00AC0203" w:rsidTr="00664FEE">
        <w:tc>
          <w:tcPr>
            <w:tcW w:w="9571" w:type="dxa"/>
            <w:gridSpan w:val="2"/>
          </w:tcPr>
          <w:p w:rsidR="003F7CCD" w:rsidRPr="00AC0203" w:rsidRDefault="009204AB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5.АДМИНИСТРА</w:t>
            </w:r>
            <w:r w:rsidR="00A245FB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ТИВНО-ХОЗЯЙСТВЕННАЯ РАБОТА</w:t>
            </w:r>
          </w:p>
        </w:tc>
      </w:tr>
      <w:tr w:rsidR="003F7CCD" w:rsidRPr="00AC0203" w:rsidTr="00D70DB4">
        <w:tc>
          <w:tcPr>
            <w:tcW w:w="6062" w:type="dxa"/>
          </w:tcPr>
          <w:p w:rsidR="003F7CCD" w:rsidRPr="00AC0203" w:rsidRDefault="007E346D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здания к зиме </w:t>
            </w:r>
          </w:p>
        </w:tc>
        <w:tc>
          <w:tcPr>
            <w:tcW w:w="3509" w:type="dxa"/>
          </w:tcPr>
          <w:p w:rsidR="003F7CCD" w:rsidRPr="00AC0203" w:rsidRDefault="003F7CCD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3F7CCD" w:rsidRPr="00AC0203" w:rsidRDefault="003F7CCD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CD" w:rsidRPr="00AC0203" w:rsidTr="00D70DB4">
        <w:tc>
          <w:tcPr>
            <w:tcW w:w="6062" w:type="dxa"/>
          </w:tcPr>
          <w:p w:rsidR="003F7CCD" w:rsidRPr="00AC0203" w:rsidRDefault="007E346D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3509" w:type="dxa"/>
          </w:tcPr>
          <w:p w:rsidR="00A245FB" w:rsidRPr="00AC0203" w:rsidRDefault="00A245FB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3F7CCD" w:rsidRPr="00AC0203" w:rsidRDefault="003F7CCD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CD" w:rsidRPr="00AC0203" w:rsidTr="00D70DB4">
        <w:tc>
          <w:tcPr>
            <w:tcW w:w="6062" w:type="dxa"/>
          </w:tcPr>
          <w:p w:rsidR="003F7CCD" w:rsidRPr="00AC0203" w:rsidRDefault="007E346D" w:rsidP="003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3F7CCD" w:rsidRPr="00AC0203"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мягкого инвентаря – постельного белья</w:t>
            </w:r>
          </w:p>
        </w:tc>
        <w:tc>
          <w:tcPr>
            <w:tcW w:w="3509" w:type="dxa"/>
          </w:tcPr>
          <w:p w:rsidR="00013B98" w:rsidRPr="00AC0203" w:rsidRDefault="00013B98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3F7CCD" w:rsidRPr="00AC0203" w:rsidRDefault="003F7CCD" w:rsidP="003F7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2C" w:rsidRDefault="0066132C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452F5C" w:rsidRDefault="00452F5C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452F5C" w:rsidRDefault="00452F5C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F70402" w:rsidRDefault="00F70402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F70402" w:rsidRDefault="00F70402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F70402" w:rsidRDefault="00F70402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EB7EA9" w:rsidRDefault="00EB7EA9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A8203E" w:rsidRDefault="00A8203E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1009B9" w:rsidRDefault="001009B9" w:rsidP="00625B59">
      <w:pPr>
        <w:rPr>
          <w:rFonts w:ascii="Times New Roman" w:hAnsi="Times New Roman" w:cs="Times New Roman"/>
          <w:b/>
          <w:sz w:val="24"/>
          <w:szCs w:val="24"/>
        </w:rPr>
      </w:pPr>
    </w:p>
    <w:p w:rsidR="00F70402" w:rsidRDefault="00F70402" w:rsidP="00323C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CDB" w:rsidRPr="00D70DB4" w:rsidRDefault="00323CDB" w:rsidP="00323C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3CDB" w:rsidRPr="00AC0203" w:rsidTr="00F1101C">
        <w:tc>
          <w:tcPr>
            <w:tcW w:w="9571" w:type="dxa"/>
            <w:gridSpan w:val="2"/>
          </w:tcPr>
          <w:p w:rsidR="00323CDB" w:rsidRPr="00AC0203" w:rsidRDefault="00323CDB" w:rsidP="00323CDB">
            <w:pPr>
              <w:pStyle w:val="a8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1.1. Обсуждение действий персонала в ЧС, при угрозе террористических актов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1.2. Подгот</w:t>
            </w:r>
            <w:r w:rsidR="003F47FE">
              <w:rPr>
                <w:rFonts w:ascii="Times New Roman" w:hAnsi="Times New Roman" w:cs="Times New Roman"/>
                <w:sz w:val="24"/>
                <w:szCs w:val="24"/>
              </w:rPr>
              <w:t>овка здания к зиме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, уборка территории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АХР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1.3. Работа воспитателей по самообразованию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323CDB" w:rsidRPr="00AC0203" w:rsidTr="00F1101C">
        <w:tc>
          <w:tcPr>
            <w:tcW w:w="9571" w:type="dxa"/>
            <w:gridSpan w:val="2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2.1.Консультация для педагогов </w:t>
            </w:r>
          </w:p>
          <w:p w:rsidR="00323CDB" w:rsidRPr="00AC0203" w:rsidRDefault="00C27B0C" w:rsidP="00C27B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по самообразованию 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3CDB" w:rsidRPr="00AC0203" w:rsidTr="00F1101C">
        <w:trPr>
          <w:trHeight w:val="1019"/>
        </w:trPr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2.2. Открытые просмотры </w:t>
            </w:r>
          </w:p>
          <w:p w:rsidR="00323CDB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педагогического мастерства»</w:t>
            </w:r>
          </w:p>
          <w:p w:rsidR="00721E59" w:rsidRDefault="003F47FE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Практикум-семинар </w:t>
            </w:r>
            <w:r w:rsidR="005812F3"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</w:t>
            </w:r>
            <w:r w:rsidR="00721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7FE" w:rsidRPr="00AC0203" w:rsidRDefault="00993A93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proofErr w:type="gramEnd"/>
            <w:r w:rsidR="00721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23CDB" w:rsidRPr="00AC0203" w:rsidRDefault="00993A93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Соболькина Е.М</w:t>
            </w:r>
            <w:r w:rsidR="00F21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CDB" w:rsidRDefault="00993A93" w:rsidP="0072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 Н.В.</w:t>
            </w:r>
          </w:p>
          <w:p w:rsidR="00F2160B" w:rsidRPr="00AC0203" w:rsidRDefault="00993A93" w:rsidP="0072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Красноносеньких С.В.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2.3. Педсовет №2</w:t>
            </w:r>
            <w:r w:rsidRPr="00AC02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3A93">
              <w:rPr>
                <w:rFonts w:ascii="Times New Roman" w:hAnsi="Times New Roman" w:cs="Times New Roman"/>
                <w:sz w:val="24"/>
                <w:szCs w:val="24"/>
              </w:rPr>
              <w:t>«Будем здоровы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2.4. Школа молодых воспитателей по плану работы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2.5. Смотр-</w:t>
            </w:r>
            <w:r w:rsidR="00993A9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физкультурных центров и уголков здоровья 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AC0203">
              <w:rPr>
                <w:rFonts w:ascii="Times New Roman" w:hAnsi="Times New Roman" w:cs="Times New Roman"/>
              </w:rPr>
              <w:t xml:space="preserve">2.6. </w:t>
            </w:r>
          </w:p>
          <w:p w:rsidR="00323CDB" w:rsidRPr="00AC0203" w:rsidRDefault="00323CDB" w:rsidP="00F1101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C0203">
              <w:rPr>
                <w:rFonts w:ascii="Times New Roman" w:hAnsi="Times New Roman" w:cs="Times New Roman"/>
                <w:b/>
              </w:rPr>
              <w:t>4 НОЯБРЯ - ДЕНЬ НАРОДНОГО ЕДИНСТВА</w:t>
            </w:r>
          </w:p>
          <w:p w:rsidR="00323CDB" w:rsidRPr="00AC0203" w:rsidRDefault="00323CDB" w:rsidP="00F1101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AC0203">
              <w:rPr>
                <w:rFonts w:ascii="Times New Roman" w:hAnsi="Times New Roman" w:cs="Times New Roman"/>
              </w:rPr>
              <w:t xml:space="preserve">Тематическое занятие в старших </w:t>
            </w:r>
            <w:r w:rsidR="00721E59" w:rsidRPr="00AC0203">
              <w:rPr>
                <w:rFonts w:ascii="Times New Roman" w:hAnsi="Times New Roman" w:cs="Times New Roman"/>
              </w:rPr>
              <w:t>группах «</w:t>
            </w:r>
            <w:r w:rsidRPr="00AC020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AC0203">
              <w:rPr>
                <w:rStyle w:val="FontStyle217"/>
                <w:rFonts w:ascii="Times New Roman" w:eastAsia="Calibri" w:hAnsi="Times New Roman" w:cs="Times New Roman"/>
                <w:sz w:val="24"/>
                <w:szCs w:val="24"/>
              </w:rPr>
              <w:t>народного единства</w:t>
            </w:r>
            <w:r w:rsidRPr="00AC020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Дремина Л.С.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МАТЕРИ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праздника;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721E59" w:rsidRPr="00AC0203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59" w:rsidRPr="00AC0203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r w:rsidR="00721E59">
              <w:rPr>
                <w:rFonts w:ascii="Times New Roman" w:hAnsi="Times New Roman" w:cs="Times New Roman"/>
                <w:sz w:val="24"/>
                <w:szCs w:val="24"/>
              </w:rPr>
              <w:t>енных Дню</w:t>
            </w:r>
            <w:r w:rsidR="00B06AED">
              <w:rPr>
                <w:rFonts w:ascii="Times New Roman" w:hAnsi="Times New Roman" w:cs="Times New Roman"/>
                <w:sz w:val="24"/>
                <w:szCs w:val="24"/>
              </w:rPr>
              <w:t xml:space="preserve"> матери «Мамочка моя!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Дремина Л.С.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 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- МЕЖДУНАРОДНЫЙ ДЕНЬ ДОМАШНИХ ЖИВОТНЫХ</w:t>
            </w:r>
          </w:p>
          <w:p w:rsidR="00323CDB" w:rsidRPr="00AC0203" w:rsidRDefault="00721E59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  <w:r w:rsidR="00323CD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</w:t>
            </w:r>
          </w:p>
          <w:p w:rsidR="00323CDB" w:rsidRPr="00AC0203" w:rsidRDefault="00452F5C" w:rsidP="00F11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четвероногий друг</w:t>
            </w:r>
            <w:r w:rsidR="00323CDB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323CDB" w:rsidRPr="00AC0203" w:rsidTr="00F1101C">
        <w:tc>
          <w:tcPr>
            <w:tcW w:w="9571" w:type="dxa"/>
            <w:gridSpan w:val="2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3.РУКОВОДСТВО И КОНТРОЛЬ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AC0203">
              <w:rPr>
                <w:rFonts w:ascii="Times New Roman" w:hAnsi="Times New Roman" w:cs="Times New Roman"/>
                <w:u w:val="single"/>
              </w:rPr>
              <w:t>3.1. Тематический контроль</w:t>
            </w:r>
          </w:p>
          <w:p w:rsidR="00323CDB" w:rsidRPr="00AC0203" w:rsidRDefault="00323CDB" w:rsidP="00F1101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AC0203">
              <w:rPr>
                <w:rFonts w:ascii="Times New Roman" w:hAnsi="Times New Roman" w:cs="Times New Roman"/>
              </w:rPr>
              <w:t>«С</w:t>
            </w:r>
            <w:r w:rsidR="00B06AED">
              <w:rPr>
                <w:rFonts w:ascii="Times New Roman" w:hAnsi="Times New Roman" w:cs="Times New Roman"/>
              </w:rPr>
              <w:t>оздан</w:t>
            </w:r>
            <w:r w:rsidR="00993A93">
              <w:rPr>
                <w:rFonts w:ascii="Times New Roman" w:hAnsi="Times New Roman" w:cs="Times New Roman"/>
              </w:rPr>
              <w:t xml:space="preserve">ие условий в ДОУ по трудовому и </w:t>
            </w:r>
            <w:proofErr w:type="spellStart"/>
            <w:r w:rsidR="00993A93">
              <w:rPr>
                <w:rFonts w:ascii="Times New Roman" w:hAnsi="Times New Roman" w:cs="Times New Roman"/>
              </w:rPr>
              <w:t>волеологическому</w:t>
            </w:r>
            <w:proofErr w:type="spellEnd"/>
            <w:r w:rsidR="00993A93">
              <w:rPr>
                <w:rFonts w:ascii="Times New Roman" w:hAnsi="Times New Roman" w:cs="Times New Roman"/>
              </w:rPr>
              <w:t xml:space="preserve"> </w:t>
            </w:r>
            <w:r w:rsidR="00B06AED">
              <w:rPr>
                <w:rFonts w:ascii="Times New Roman" w:hAnsi="Times New Roman" w:cs="Times New Roman"/>
              </w:rPr>
              <w:t>воспитанию детей</w:t>
            </w:r>
            <w:r w:rsidRPr="00AC02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AC0203">
              <w:rPr>
                <w:rFonts w:ascii="Times New Roman" w:hAnsi="Times New Roman" w:cs="Times New Roman"/>
              </w:rPr>
              <w:t>3.2. Оперативный контроль по плану;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AC0203">
              <w:rPr>
                <w:rFonts w:ascii="Times New Roman" w:hAnsi="Times New Roman" w:cs="Times New Roman"/>
              </w:rPr>
              <w:t xml:space="preserve">3.3. </w:t>
            </w:r>
            <w:r w:rsidR="00721E59" w:rsidRPr="00AC0203">
              <w:rPr>
                <w:rFonts w:ascii="Times New Roman" w:hAnsi="Times New Roman" w:cs="Times New Roman"/>
              </w:rPr>
              <w:t>Диагностика детей</w:t>
            </w:r>
            <w:r w:rsidRPr="00AC0203">
              <w:rPr>
                <w:rFonts w:ascii="Times New Roman" w:hAnsi="Times New Roman" w:cs="Times New Roman"/>
              </w:rPr>
              <w:t xml:space="preserve"> старших групп «</w:t>
            </w:r>
            <w:r w:rsidR="00721E59" w:rsidRPr="00AC0203">
              <w:rPr>
                <w:rFonts w:ascii="Times New Roman" w:hAnsi="Times New Roman" w:cs="Times New Roman"/>
              </w:rPr>
              <w:t>Психологическая готовность</w:t>
            </w:r>
            <w:r w:rsidRPr="00AC0203">
              <w:rPr>
                <w:rFonts w:ascii="Times New Roman" w:hAnsi="Times New Roman" w:cs="Times New Roman"/>
              </w:rPr>
              <w:t xml:space="preserve"> детей к школе».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323CDB" w:rsidRPr="00AC0203" w:rsidTr="00F1101C">
        <w:tc>
          <w:tcPr>
            <w:tcW w:w="9571" w:type="dxa"/>
            <w:gridSpan w:val="2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В </w:t>
            </w:r>
            <w:r w:rsidR="00721E59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ШКОЛОЙ И ДРУГИМИ 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ОРГАНИЗАЦИЯМИ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Pr="00AC02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«Портрет будущего первоклассника»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4.2. Консультация «Профилактика гриппа и ОРВИ»</w:t>
            </w:r>
          </w:p>
        </w:tc>
        <w:tc>
          <w:tcPr>
            <w:tcW w:w="3509" w:type="dxa"/>
          </w:tcPr>
          <w:p w:rsidR="00323CDB" w:rsidRPr="00AC0203" w:rsidRDefault="00323CDB" w:rsidP="005E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4.3. Анкетирование родителей </w:t>
            </w:r>
          </w:p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«Ваш </w:t>
            </w:r>
            <w:r w:rsidR="005E1A9F" w:rsidRPr="00AC0203">
              <w:rPr>
                <w:rFonts w:ascii="Times New Roman" w:hAnsi="Times New Roman" w:cs="Times New Roman"/>
                <w:sz w:val="24"/>
                <w:szCs w:val="24"/>
              </w:rPr>
              <w:t>ребенок идет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в школу»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E1A9F">
              <w:rPr>
                <w:rFonts w:ascii="Times New Roman" w:hAnsi="Times New Roman" w:cs="Times New Roman"/>
                <w:sz w:val="24"/>
                <w:szCs w:val="24"/>
              </w:rPr>
              <w:t>старшей и подготовительной</w:t>
            </w:r>
            <w:r w:rsidR="005E1A9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4.4. </w:t>
            </w:r>
            <w:r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Повышение квалификации педагогов</w:t>
            </w:r>
          </w:p>
          <w:p w:rsidR="00323CDB" w:rsidRDefault="005120A5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 ДОУ «Ромашка»</w:t>
            </w:r>
          </w:p>
          <w:p w:rsidR="005120A5" w:rsidRPr="00AC0203" w:rsidRDefault="005120A5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Новоильинск</w:t>
            </w:r>
            <w:proofErr w:type="spellEnd"/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323CDB">
            <w:pPr>
              <w:pStyle w:val="a8"/>
              <w:numPr>
                <w:ilvl w:val="1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323CDB">
            <w:pPr>
              <w:pStyle w:val="a8"/>
              <w:numPr>
                <w:ilvl w:val="1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Сотрудничество с Домом Культуры</w:t>
            </w:r>
          </w:p>
          <w:p w:rsidR="00323CDB" w:rsidRPr="00AC0203" w:rsidRDefault="00323CDB" w:rsidP="00323CD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посвященному Международному Дню Матери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Дремина Л.С.</w:t>
            </w:r>
          </w:p>
        </w:tc>
      </w:tr>
      <w:tr w:rsidR="00323CDB" w:rsidRPr="00AC0203" w:rsidTr="00F1101C">
        <w:tc>
          <w:tcPr>
            <w:tcW w:w="9571" w:type="dxa"/>
            <w:gridSpan w:val="2"/>
          </w:tcPr>
          <w:p w:rsidR="00323CDB" w:rsidRPr="00AC0203" w:rsidRDefault="005812F3" w:rsidP="00F11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5.АДМИНИСТРА</w:t>
            </w:r>
            <w:r w:rsidR="00323CDB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ТИВНО-ХОЗЯЙСТВЕННАЯ РАБОТА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5.1. Проверка освещения ДОУ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5.2. Анализ накопительной ведомости, </w:t>
            </w:r>
            <w:proofErr w:type="spellStart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бракеражного</w:t>
            </w:r>
            <w:proofErr w:type="spellEnd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журнала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Филатова Г.М.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5.3.Продолжение работы по подготовке здания к зиме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5.4 Пополнение медицинского кабинета медикаментами </w:t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Филатова Г.М.</w:t>
            </w:r>
          </w:p>
        </w:tc>
      </w:tr>
      <w:tr w:rsidR="00323CDB" w:rsidRPr="00AC0203" w:rsidTr="00F1101C">
        <w:tc>
          <w:tcPr>
            <w:tcW w:w="6062" w:type="dxa"/>
          </w:tcPr>
          <w:p w:rsidR="00323CDB" w:rsidRPr="00AC0203" w:rsidRDefault="00323CDB" w:rsidP="00F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5.5. Разработка плана профилактических мероприятий по ОРЗ и гриппу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</w:tcPr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323CDB" w:rsidRPr="00AC0203" w:rsidRDefault="00323CDB" w:rsidP="00F1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Филатова Г.М.</w:t>
            </w:r>
          </w:p>
        </w:tc>
      </w:tr>
    </w:tbl>
    <w:p w:rsidR="0066132C" w:rsidRDefault="0066132C" w:rsidP="0056561B">
      <w:pPr>
        <w:rPr>
          <w:rFonts w:ascii="Times New Roman" w:hAnsi="Times New Roman" w:cs="Times New Roman"/>
          <w:b/>
          <w:sz w:val="24"/>
          <w:szCs w:val="24"/>
        </w:rPr>
      </w:pPr>
    </w:p>
    <w:p w:rsidR="00A8203E" w:rsidRDefault="00A8203E" w:rsidP="0056561B">
      <w:pPr>
        <w:rPr>
          <w:rFonts w:ascii="Times New Roman" w:hAnsi="Times New Roman" w:cs="Times New Roman"/>
          <w:b/>
          <w:sz w:val="24"/>
          <w:szCs w:val="24"/>
        </w:rPr>
      </w:pPr>
    </w:p>
    <w:p w:rsidR="00A8203E" w:rsidRDefault="00A8203E" w:rsidP="0056561B">
      <w:pPr>
        <w:rPr>
          <w:rFonts w:ascii="Times New Roman" w:hAnsi="Times New Roman" w:cs="Times New Roman"/>
          <w:b/>
          <w:sz w:val="24"/>
          <w:szCs w:val="24"/>
        </w:rPr>
      </w:pPr>
    </w:p>
    <w:p w:rsidR="00A8203E" w:rsidRPr="0011144A" w:rsidRDefault="00A8203E" w:rsidP="0056561B">
      <w:pPr>
        <w:rPr>
          <w:rFonts w:ascii="Times New Roman" w:hAnsi="Times New Roman" w:cs="Times New Roman"/>
          <w:b/>
          <w:sz w:val="24"/>
          <w:szCs w:val="24"/>
        </w:rPr>
      </w:pPr>
    </w:p>
    <w:p w:rsidR="0056561B" w:rsidRPr="00D70DB4" w:rsidRDefault="0066132C" w:rsidP="001A12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ДЕКАБ</w:t>
      </w:r>
      <w:r w:rsidR="00BD3D6C" w:rsidRPr="00D70DB4">
        <w:rPr>
          <w:rFonts w:ascii="Times New Roman" w:hAnsi="Times New Roman" w:cs="Times New Roman"/>
          <w:b/>
          <w:sz w:val="28"/>
          <w:szCs w:val="28"/>
        </w:rPr>
        <w:t>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C1515" w:rsidRPr="00AC0203" w:rsidTr="00D70DB4">
        <w:trPr>
          <w:trHeight w:val="35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515" w:rsidRPr="00AC0203" w:rsidRDefault="00CC1515" w:rsidP="00C3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515" w:rsidRPr="00AC0203" w:rsidRDefault="00CC1515" w:rsidP="00C3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40AB" w:rsidRPr="00AC0203" w:rsidTr="00DB40AB">
        <w:trPr>
          <w:trHeight w:val="276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0AB" w:rsidRPr="00AC0203" w:rsidRDefault="00CC1515" w:rsidP="00D13DAF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827995" w:rsidP="00D13DAF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Проведение рейдов совместной комиссии по ОТ.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6561B" w:rsidRPr="00AC0203" w:rsidRDefault="00827995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</w:tc>
      </w:tr>
      <w:tr w:rsidR="00E80D8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D86" w:rsidRPr="00AC0203" w:rsidRDefault="00E80D86" w:rsidP="00D13DAF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Инструктаж «Техника безопасности при проведении новогодних ёлок»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D86" w:rsidRPr="00AC0203" w:rsidRDefault="00E80D86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6561B" w:rsidRPr="00AC0203" w:rsidTr="00215822">
        <w:trPr>
          <w:trHeight w:val="81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BD3D6C" w:rsidP="00D13DAF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r w:rsidR="00E80D86" w:rsidRPr="00AC0203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D86" w:rsidRPr="00AC0203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B40A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D3D6C" w:rsidRPr="00AC0203" w:rsidRDefault="00DB40AB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="00BD3D6C" w:rsidRPr="00AC02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D3D6C" w:rsidRPr="00AC0203" w:rsidRDefault="00BD3D6C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5086" w:rsidRPr="00AC0203" w:rsidTr="00215822">
        <w:trPr>
          <w:trHeight w:val="56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086" w:rsidRPr="00AC0203" w:rsidRDefault="00D35086" w:rsidP="00D13DAF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проведению </w:t>
            </w:r>
            <w:r w:rsidR="005E1A9F" w:rsidRPr="00AC0203">
              <w:rPr>
                <w:rFonts w:ascii="Times New Roman" w:hAnsi="Times New Roman" w:cs="Times New Roman"/>
                <w:sz w:val="24"/>
                <w:szCs w:val="24"/>
              </w:rPr>
              <w:t>новогодних праздников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086" w:rsidRPr="00AC0203" w:rsidRDefault="00D35086" w:rsidP="00D1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35086" w:rsidRPr="00AC0203" w:rsidRDefault="00D35086" w:rsidP="00D1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rPr>
          <w:trHeight w:val="60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D13DAF">
            <w:pPr>
              <w:pStyle w:val="a8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проведения праздника для сотрудников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452F5C" w:rsidP="00C3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комитет</w:t>
            </w:r>
          </w:p>
        </w:tc>
      </w:tr>
      <w:tr w:rsidR="00D13DAF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CC1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2.1. Новогодние праздники во всех возрастных группах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E8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  <w:p w:rsidR="00D13DAF" w:rsidRPr="00AC0203" w:rsidRDefault="00D13DAF" w:rsidP="00E8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E8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E84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rPr>
          <w:trHeight w:val="4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9F" w:rsidRDefault="0001583E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2.3. Семинар –</w:t>
            </w:r>
            <w:r w:rsidR="00895989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A9F" w:rsidRPr="00AC0203">
              <w:rPr>
                <w:rFonts w:ascii="Times New Roman" w:hAnsi="Times New Roman" w:cs="Times New Roman"/>
                <w:sz w:val="24"/>
                <w:szCs w:val="24"/>
              </w:rPr>
              <w:t>практикум для</w:t>
            </w:r>
            <w:r w:rsidR="00D13DA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A9F" w:rsidRPr="00AC0203">
              <w:rPr>
                <w:rFonts w:ascii="Times New Roman" w:hAnsi="Times New Roman" w:cs="Times New Roman"/>
                <w:sz w:val="24"/>
                <w:szCs w:val="24"/>
              </w:rPr>
              <w:t>педагогов по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</w:p>
          <w:p w:rsidR="005E1A9F" w:rsidRDefault="005E1A9F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самообразования; просмотр ООД </w:t>
            </w:r>
          </w:p>
          <w:p w:rsidR="00885AF8" w:rsidRPr="00AC0203" w:rsidRDefault="005E1A9F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(речевое развитие детей)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A9F" w:rsidRDefault="005E1A9F" w:rsidP="0070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Г.С.</w:t>
            </w:r>
          </w:p>
          <w:p w:rsidR="00F2160B" w:rsidRPr="00AC0203" w:rsidRDefault="00993A93" w:rsidP="0070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Саковец О.В</w:t>
            </w:r>
          </w:p>
        </w:tc>
      </w:tr>
      <w:tr w:rsidR="00D13DAF" w:rsidRPr="00AC0203" w:rsidTr="00D70DB4">
        <w:trPr>
          <w:trHeight w:val="4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46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2.4. Школа молодых воспитателей по плану работы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13DAF" w:rsidRPr="00AC0203" w:rsidRDefault="00D13DAF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rPr>
          <w:trHeight w:val="4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464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2.5. Оформление выставки детского</w:t>
            </w:r>
            <w:r w:rsidR="00452F5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«Поет Зима, аукает…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D13DAF" w:rsidRPr="00AC0203" w:rsidTr="00317941">
        <w:trPr>
          <w:trHeight w:val="433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CC1515" w:rsidP="00D9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3.РУКОВОДСТВО И КОНТРОЛЬ</w:t>
            </w:r>
          </w:p>
        </w:tc>
      </w:tr>
      <w:tr w:rsidR="00D13DAF" w:rsidRPr="00AC0203" w:rsidTr="00D70DB4">
        <w:trPr>
          <w:trHeight w:val="4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2A1C2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плану;</w:t>
            </w:r>
          </w:p>
          <w:p w:rsidR="00D13DAF" w:rsidRPr="00AC0203" w:rsidRDefault="00D13DAF" w:rsidP="002A1C2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 в группах молодых педагогов;</w:t>
            </w:r>
          </w:p>
          <w:p w:rsidR="00D13DAF" w:rsidRPr="00AC0203" w:rsidRDefault="00D13DAF" w:rsidP="002A1C29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Итоговый контроль (1 полугодие)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F6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D13DAF" w:rsidRPr="00AC0203" w:rsidRDefault="00D13DAF" w:rsidP="00F6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D13DAF" w:rsidRPr="00AC0203" w:rsidRDefault="00D13DAF" w:rsidP="005E1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</w:tc>
      </w:tr>
      <w:tr w:rsidR="00D13DAF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CC1515" w:rsidP="00E842C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В </w:t>
            </w:r>
            <w:r w:rsidR="005E1A9F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4.1.Организация и приобретение новогодних подарков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4.2.Подготовка к новогодним утренникам – изготовление костюмов и атрибутов.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3DAF" w:rsidRPr="00AC0203" w:rsidTr="00215822">
        <w:trPr>
          <w:trHeight w:val="43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4.3.Участие в оформлении группы к новому году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95989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D13DAF" w:rsidRPr="00AC0203" w:rsidTr="00215822">
        <w:trPr>
          <w:trHeight w:val="135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3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4.4.Повышение квалификации </w:t>
            </w:r>
            <w:r w:rsidR="007A67EC" w:rsidRPr="00AC020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BC6A8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воспитателей</w:t>
            </w:r>
          </w:p>
          <w:p w:rsidR="00895989" w:rsidRPr="00AC0203" w:rsidRDefault="00BC6A82" w:rsidP="0089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120A5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Самооценка педагогами своей квалификации. Составление программы профессионального развития»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31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C6A82"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="00BC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DAF" w:rsidRPr="00AC0203" w:rsidRDefault="00D13DAF" w:rsidP="0031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976C20">
        <w:trPr>
          <w:trHeight w:val="1274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89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4.5. Родительское собрание в старш</w:t>
            </w:r>
            <w:r w:rsidR="00895989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их группах с участием учителей начальных </w:t>
            </w:r>
            <w:r w:rsidR="005E1A9F" w:rsidRPr="00AC0203">
              <w:rPr>
                <w:rFonts w:ascii="Times New Roman" w:hAnsi="Times New Roman" w:cs="Times New Roman"/>
                <w:sz w:val="24"/>
                <w:szCs w:val="24"/>
              </w:rPr>
              <w:t>классов «</w:t>
            </w:r>
            <w:r w:rsidR="00895989" w:rsidRPr="00AC0203">
              <w:rPr>
                <w:rFonts w:ascii="Times New Roman" w:hAnsi="Times New Roman" w:cs="Times New Roman"/>
                <w:sz w:val="24"/>
                <w:szCs w:val="24"/>
              </w:rPr>
              <w:t>Ваш ребенок идет в школу»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83E" w:rsidRPr="00AC0203" w:rsidRDefault="00D13DAF" w:rsidP="0001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D13DAF" w:rsidRPr="00AC0203" w:rsidRDefault="005E1A9F" w:rsidP="0001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старшей и подготовительной групп</w:t>
            </w:r>
            <w:r w:rsidR="00D13DA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DAF" w:rsidRPr="00AC020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976C20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20" w:rsidRPr="00AC0203" w:rsidRDefault="00976C20" w:rsidP="00976C20">
            <w:pPr>
              <w:pStyle w:val="a8"/>
              <w:numPr>
                <w:ilvl w:val="1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организаций п. </w:t>
            </w:r>
            <w:r w:rsidR="00BC6A82">
              <w:rPr>
                <w:rFonts w:ascii="Times New Roman" w:hAnsi="Times New Roman" w:cs="Times New Roman"/>
                <w:sz w:val="24"/>
                <w:szCs w:val="24"/>
              </w:rPr>
              <w:t>Онохой с новогодними праздниками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20" w:rsidRPr="00AC0203" w:rsidRDefault="00976C20" w:rsidP="0001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13DAF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EB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5.АДМИНИСТРА</w:t>
            </w:r>
            <w:r w:rsidR="00CC1515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ТИВНО-ХОЗЯЙСТВЕННАЯ РАБОТА</w:t>
            </w: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5.1. Подготовка помещения к проведению новогодних праздников:</w:t>
            </w:r>
          </w:p>
          <w:p w:rsidR="00D13DAF" w:rsidRPr="00AC0203" w:rsidRDefault="00D13DAF" w:rsidP="00D13DA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Анализ и проведение инструктажа по правилам противопожарной безопасности.</w:t>
            </w:r>
          </w:p>
          <w:p w:rsidR="00D13DAF" w:rsidRPr="00AC0203" w:rsidRDefault="00D13DAF" w:rsidP="00D13DA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Составление актов о готовности всех помещений к проведению праздников.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5.2. Организация дежурств в новогодние праздники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D4" w:rsidRPr="00AC0203" w:rsidRDefault="000500D4" w:rsidP="000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D13DAF" w:rsidRPr="00AC0203" w:rsidRDefault="00D13DAF" w:rsidP="000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41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0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rPr>
          <w:trHeight w:val="71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6A1155" w:rsidP="0041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D13DAF" w:rsidRPr="00AC0203">
              <w:rPr>
                <w:rFonts w:ascii="Times New Roman" w:hAnsi="Times New Roman" w:cs="Times New Roman"/>
                <w:sz w:val="24"/>
                <w:szCs w:val="24"/>
              </w:rPr>
              <w:t>.Рейд комиссии по ОТ по группам, на пищеблок, в прачечную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D13DAF" w:rsidP="009A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Комиссия ОТ</w:t>
            </w:r>
          </w:p>
        </w:tc>
      </w:tr>
      <w:tr w:rsidR="00D13DAF" w:rsidRPr="00AC0203" w:rsidTr="00D70DB4">
        <w:trPr>
          <w:trHeight w:val="914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6A1155" w:rsidP="009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  <w:r w:rsidR="00D13DAF" w:rsidRPr="00AC0203">
              <w:rPr>
                <w:rFonts w:ascii="Times New Roman" w:hAnsi="Times New Roman" w:cs="Times New Roman"/>
                <w:sz w:val="24"/>
                <w:szCs w:val="24"/>
              </w:rPr>
              <w:t>.Составление графика отпусков. Просмотр трудовых книжек и личных дел</w:t>
            </w:r>
            <w:r w:rsidR="00D13DAF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D4" w:rsidRPr="00AC0203" w:rsidRDefault="000500D4" w:rsidP="000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D13DAF" w:rsidRPr="00AC0203" w:rsidRDefault="00D13DAF" w:rsidP="000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AF" w:rsidRPr="00AC0203" w:rsidTr="00D70DB4">
        <w:trPr>
          <w:trHeight w:val="67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AF" w:rsidRPr="00AC0203" w:rsidRDefault="006A1155" w:rsidP="009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D13DAF" w:rsidRPr="00AC0203">
              <w:rPr>
                <w:rFonts w:ascii="Times New Roman" w:hAnsi="Times New Roman" w:cs="Times New Roman"/>
                <w:sz w:val="24"/>
                <w:szCs w:val="24"/>
              </w:rPr>
              <w:t>. Работа по составлению нормативной документации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0D4" w:rsidRPr="00AC0203" w:rsidRDefault="000500D4" w:rsidP="000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D13DAF" w:rsidRPr="00AC0203" w:rsidRDefault="00D13DAF" w:rsidP="0005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61B" w:rsidRPr="00D70DB4" w:rsidRDefault="009A6657" w:rsidP="00AC020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ЯНВАРЬ</w:t>
      </w:r>
      <w:r w:rsidR="00093B4A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13DAF" w:rsidRPr="00D70D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C1515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515" w:rsidRPr="00AC0203" w:rsidRDefault="00CC1515" w:rsidP="00C3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515" w:rsidRPr="00AC0203" w:rsidRDefault="00CC1515" w:rsidP="00C3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1515" w:rsidRPr="00AC0203" w:rsidTr="00C3142A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515" w:rsidRPr="00AC0203" w:rsidRDefault="00CC1515" w:rsidP="002A1C29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9A6657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657" w:rsidRPr="00AC0203" w:rsidRDefault="009A6657" w:rsidP="009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1.1. Инструктаж «Об охране жизни и здоровья в зимний период – лёд, </w:t>
            </w:r>
            <w:r w:rsidR="00093B4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сосульки» </w:t>
            </w:r>
            <w:r w:rsidR="00093B4A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0E" w:rsidRPr="00AC0203" w:rsidRDefault="009A6657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B40AB" w:rsidRPr="00AC020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46430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9A6657" w:rsidRPr="00AC0203" w:rsidRDefault="009A6657" w:rsidP="00DB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7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657" w:rsidRPr="00AC0203" w:rsidRDefault="009A6657" w:rsidP="009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1.2. Производственное собрание по итогам проверки по ОТ в декабре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0E" w:rsidRPr="00AC0203" w:rsidRDefault="0046430E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9A6657" w:rsidRPr="00AC0203" w:rsidRDefault="009A6657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7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657" w:rsidRPr="00AC0203" w:rsidRDefault="009A6657" w:rsidP="00D9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1.3. Обсуждение новинок методической литературы. Выставка</w:t>
            </w:r>
            <w:r w:rsidR="00CC1515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0E" w:rsidRPr="00AC0203" w:rsidRDefault="0046430E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9A6657" w:rsidRPr="00AC0203" w:rsidRDefault="009A6657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57" w:rsidRPr="00AC0203" w:rsidTr="00D9707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657" w:rsidRPr="00AC0203" w:rsidRDefault="00CC1515" w:rsidP="009A6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C82544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44" w:rsidRPr="00AC0203" w:rsidRDefault="00C82544" w:rsidP="00976C20">
            <w:pPr>
              <w:pStyle w:val="a8"/>
              <w:numPr>
                <w:ilvl w:val="1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093B4A" w:rsidRPr="00AC0203">
              <w:rPr>
                <w:rFonts w:ascii="Times New Roman" w:hAnsi="Times New Roman" w:cs="Times New Roman"/>
                <w:sz w:val="24"/>
                <w:szCs w:val="24"/>
              </w:rPr>
              <w:t>педсовету №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5989" w:rsidRPr="00AC0203" w:rsidRDefault="00895989" w:rsidP="00895989">
            <w:pPr>
              <w:pStyle w:val="a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544" w:rsidRPr="00AC0203" w:rsidRDefault="00C82544" w:rsidP="00D9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82544" w:rsidRPr="00AC0203" w:rsidRDefault="00C82544" w:rsidP="00D9707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1B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C3142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486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</w:p>
          <w:p w:rsidR="0056561B" w:rsidRPr="00AC0203" w:rsidRDefault="001E0EDE" w:rsidP="00D9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развитию речи детей</w:t>
            </w:r>
            <w:r w:rsidR="00FB3560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FC2" w:rsidRPr="00AC0203" w:rsidRDefault="00982FC2" w:rsidP="00FB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FB3560" w:rsidRPr="00AC0203" w:rsidRDefault="00FB3560" w:rsidP="00FB35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486E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073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3142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486E" w:rsidRPr="00AC0203">
              <w:rPr>
                <w:rFonts w:ascii="Times New Roman" w:hAnsi="Times New Roman" w:cs="Times New Roman"/>
                <w:sz w:val="24"/>
                <w:szCs w:val="24"/>
              </w:rPr>
              <w:t>Семинар- практикум</w:t>
            </w:r>
          </w:p>
          <w:p w:rsidR="00D97073" w:rsidRPr="00AC0203" w:rsidRDefault="000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самообразования; просмотр ООД (речевое </w:t>
            </w:r>
            <w:r w:rsidR="00FF347E">
              <w:rPr>
                <w:rFonts w:ascii="Times New Roman" w:hAnsi="Times New Roman" w:cs="Times New Roman"/>
                <w:sz w:val="24"/>
                <w:szCs w:val="24"/>
              </w:rPr>
              <w:t>развитие)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DE" w:rsidRDefault="001E0EDE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Е.М.,</w:t>
            </w:r>
          </w:p>
          <w:p w:rsidR="007A67EC" w:rsidRPr="00AC0203" w:rsidRDefault="001E0EDE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Потемкина М.А.</w:t>
            </w:r>
          </w:p>
        </w:tc>
      </w:tr>
      <w:tr w:rsidR="0056561B" w:rsidRPr="00AC0203" w:rsidTr="00D70DB4">
        <w:trPr>
          <w:trHeight w:val="5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3142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6657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МПС. Анализ адаптации. Динамика нервно-психического развития детей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28B" w:rsidRPr="00AC0203" w:rsidRDefault="001A128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6561B" w:rsidRPr="00AC0203" w:rsidRDefault="0056561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rPr>
          <w:trHeight w:val="614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42A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3142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Зимние каникулы </w:t>
            </w:r>
          </w:p>
          <w:p w:rsidR="00921455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«Неделя зимних забав и развлечений</w:t>
            </w:r>
            <w:r w:rsidR="00637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D9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CB63CD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2C4182" w:rsidRPr="00AC0203" w:rsidTr="00FF4F44">
        <w:trPr>
          <w:trHeight w:val="41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182" w:rsidRPr="00AC0203" w:rsidRDefault="00C82544" w:rsidP="009A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9A6657" w:rsidRPr="00AC0203">
              <w:rPr>
                <w:rFonts w:ascii="Times New Roman" w:hAnsi="Times New Roman" w:cs="Times New Roman"/>
                <w:sz w:val="24"/>
                <w:szCs w:val="24"/>
              </w:rPr>
              <w:t>Зимний с</w:t>
            </w:r>
            <w:r w:rsidR="002C4182" w:rsidRPr="00AC0203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 w:rsidR="009A6657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28B" w:rsidRPr="00AC0203" w:rsidRDefault="009A6657" w:rsidP="00FF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A6657" w:rsidRPr="00AC0203" w:rsidRDefault="009A6657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362D09" w:rsidRPr="00AC0203" w:rsidTr="00FF4F44">
        <w:trPr>
          <w:trHeight w:val="40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09" w:rsidRPr="00AC0203" w:rsidRDefault="00C82544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="00362D09" w:rsidRPr="00AC0203">
              <w:rPr>
                <w:rFonts w:ascii="Times New Roman" w:hAnsi="Times New Roman" w:cs="Times New Roman"/>
                <w:sz w:val="24"/>
                <w:szCs w:val="24"/>
              </w:rPr>
              <w:t>Школа начинающего воспитателя</w:t>
            </w:r>
            <w:r w:rsidR="00CC1515"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C1515" w:rsidRPr="00AC0203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  <w:r w:rsidR="00362D09"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F44" w:rsidRPr="00AC0203" w:rsidRDefault="00FF4F44" w:rsidP="00FF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362D09" w:rsidRPr="00AC0203" w:rsidRDefault="00362D09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7C" w:rsidRPr="00AC0203" w:rsidTr="00D70DB4">
        <w:trPr>
          <w:trHeight w:val="56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47E" w:rsidRDefault="00C82544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="00BF537C" w:rsidRPr="00AC020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BF6EB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BF537C" w:rsidRPr="00AC0203" w:rsidRDefault="00FF347E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F6EBA" w:rsidRPr="00AC0203">
              <w:rPr>
                <w:rFonts w:ascii="Times New Roman" w:hAnsi="Times New Roman" w:cs="Times New Roman"/>
                <w:sz w:val="24"/>
                <w:szCs w:val="24"/>
              </w:rPr>
              <w:t>«Навстре</w:t>
            </w:r>
            <w:r w:rsidR="00BF537C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чу </w:t>
            </w:r>
            <w:proofErr w:type="spellStart"/>
            <w:r w:rsidR="00BF537C" w:rsidRPr="00AC0203">
              <w:rPr>
                <w:rFonts w:ascii="Times New Roman" w:hAnsi="Times New Roman" w:cs="Times New Roman"/>
                <w:sz w:val="24"/>
                <w:szCs w:val="24"/>
              </w:rPr>
              <w:t>Сагаалгану</w:t>
            </w:r>
            <w:proofErr w:type="spellEnd"/>
            <w:r w:rsidR="00BF537C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EBA" w:rsidRPr="00AC0203" w:rsidRDefault="00BF6EBA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BF537C" w:rsidRPr="00AC0203" w:rsidRDefault="00BF537C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D" w:rsidRPr="00AC0203" w:rsidTr="00AC0203">
        <w:trPr>
          <w:trHeight w:val="305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D" w:rsidRPr="00AC0203" w:rsidRDefault="00A01E6D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3.РУКОВОДСТВО И КОНТРОЛЬ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E6D" w:rsidRPr="00AC0203" w:rsidTr="00FF4F44">
        <w:trPr>
          <w:trHeight w:val="120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D" w:rsidRPr="00AC0203" w:rsidRDefault="00A01E6D" w:rsidP="002A1C2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плану;</w:t>
            </w:r>
          </w:p>
          <w:p w:rsidR="00A01E6D" w:rsidRPr="00FF4F44" w:rsidRDefault="00A01E6D" w:rsidP="00C252EB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F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контроль в группах </w:t>
            </w:r>
          </w:p>
          <w:p w:rsidR="00DB73BB" w:rsidRPr="00AC0203" w:rsidRDefault="00DB73BB" w:rsidP="002A1C29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центров речевого развития в группах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28B" w:rsidRPr="00AC0203" w:rsidRDefault="001A128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A01E6D" w:rsidRPr="00AC0203" w:rsidRDefault="00A01E6D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D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D" w:rsidRPr="00AC0203" w:rsidRDefault="00A01E6D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D" w:rsidRPr="00AC0203" w:rsidRDefault="00A01E6D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D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D" w:rsidRPr="00AC0203" w:rsidRDefault="00A01E6D" w:rsidP="00F6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1E6D" w:rsidRPr="00AC0203" w:rsidRDefault="00A01E6D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A01E6D" w:rsidP="00A0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В </w:t>
            </w:r>
            <w:r w:rsidR="00093B4A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515" w:rsidRPr="00AC0203" w:rsidRDefault="00A0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CC1515" w:rsidRPr="00AC020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56561B" w:rsidRPr="00AC0203" w:rsidRDefault="00CC1515" w:rsidP="00CC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«Безопасное проведение зимних каникул»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CB63CD" w:rsidRPr="00AC020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D6060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60" w:rsidRPr="00AC0203" w:rsidRDefault="00982FC2" w:rsidP="00BF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A01E6D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060" w:rsidRPr="00AC020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группе по плану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060" w:rsidRPr="00AC0203" w:rsidRDefault="000D6060" w:rsidP="00BF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BC6A82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82" w:rsidRPr="00AC0203" w:rsidRDefault="00BC6A82" w:rsidP="00BF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4.3.Профстан</w:t>
            </w:r>
            <w:r w:rsidR="00F95CAD">
              <w:rPr>
                <w:rFonts w:ascii="Times New Roman" w:hAnsi="Times New Roman" w:cs="Times New Roman"/>
                <w:sz w:val="24"/>
                <w:szCs w:val="24"/>
              </w:rPr>
              <w:t xml:space="preserve">дарт: </w:t>
            </w:r>
            <w:r w:rsidR="00FF4F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самоанализа согласно плана внедрения </w:t>
            </w:r>
            <w:proofErr w:type="spellStart"/>
            <w:proofErr w:type="gramStart"/>
            <w:r w:rsidR="00FF4F44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FF4F4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gramEnd"/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A82" w:rsidRPr="00AC0203" w:rsidRDefault="00F95CAD" w:rsidP="00BF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DB73BB" w:rsidP="00C8254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5.АДМИНИСТРА</w:t>
            </w:r>
            <w:r w:rsidR="00C82544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ТИВНО-ХОЗЯЙСТВЕННАЯ РАБОТА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D09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охране жизни и здоровья детей в период зимних каникул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36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A96671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A96671" w:rsidRPr="00AC0203" w:rsidRDefault="00A96671" w:rsidP="0036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62D09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дополнительных денежных средств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56561B" w:rsidRPr="00AC0203" w:rsidRDefault="0056561B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C82544" w:rsidP="003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D09" w:rsidRPr="00AC020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36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B63CD" w:rsidRPr="00AC0203">
              <w:rPr>
                <w:rFonts w:ascii="Times New Roman" w:hAnsi="Times New Roman" w:cs="Times New Roman"/>
                <w:sz w:val="24"/>
                <w:szCs w:val="24"/>
              </w:rPr>
              <w:t>м. зав. по АХЧ</w:t>
            </w:r>
          </w:p>
        </w:tc>
      </w:tr>
      <w:tr w:rsidR="0056561B" w:rsidRPr="00AC0203" w:rsidTr="00D70DB4">
        <w:trPr>
          <w:trHeight w:val="78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D09" w:rsidRPr="00AC020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Ревизия продуктового склада. Контроль за закладкой продуктов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56561B" w:rsidRPr="00AC0203" w:rsidRDefault="0056561B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09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2D09" w:rsidRPr="00AC0203">
              <w:rPr>
                <w:rFonts w:ascii="Times New Roman" w:hAnsi="Times New Roman" w:cs="Times New Roman"/>
                <w:sz w:val="24"/>
                <w:szCs w:val="24"/>
              </w:rPr>
              <w:t>.5. Укрепление МТБ ДОУ – приобретение игровой мебели для групп, методических пособий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62D09" w:rsidRPr="00AC0203" w:rsidRDefault="00362D09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2C" w:rsidRDefault="0066132C" w:rsidP="00D51EA9">
      <w:pPr>
        <w:rPr>
          <w:rFonts w:ascii="Times New Roman" w:hAnsi="Times New Roman" w:cs="Times New Roman"/>
          <w:b/>
          <w:sz w:val="24"/>
          <w:szCs w:val="24"/>
        </w:rPr>
      </w:pPr>
    </w:p>
    <w:p w:rsidR="005120A5" w:rsidRPr="0011144A" w:rsidRDefault="005120A5" w:rsidP="00D51EA9">
      <w:pPr>
        <w:rPr>
          <w:rFonts w:ascii="Times New Roman" w:hAnsi="Times New Roman" w:cs="Times New Roman"/>
          <w:b/>
          <w:sz w:val="24"/>
          <w:szCs w:val="24"/>
        </w:rPr>
      </w:pPr>
    </w:p>
    <w:p w:rsidR="0056561B" w:rsidRPr="00D70DB4" w:rsidRDefault="00362D09" w:rsidP="001A128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82544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30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30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2544" w:rsidRPr="00AC0203" w:rsidTr="003018A5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2A1C29">
            <w:pPr>
              <w:pStyle w:val="a8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362D09" w:rsidP="00D9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Инструктаж. Профилактика гриппа в ДОУ в период эпидемиологического неблагополучия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0E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  <w:r w:rsidR="0046430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rPr>
          <w:trHeight w:val="139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3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Консультация для обслуживающего персонала.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0E" w:rsidRPr="00AC0203" w:rsidRDefault="0046430E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56561B" w:rsidRPr="00AC0203" w:rsidRDefault="0056561B" w:rsidP="0046430E">
            <w:pPr>
              <w:jc w:val="center"/>
              <w:rPr>
                <w:sz w:val="24"/>
                <w:szCs w:val="24"/>
              </w:rPr>
            </w:pPr>
          </w:p>
        </w:tc>
      </w:tr>
      <w:tr w:rsidR="00C82544" w:rsidRPr="00AC0203" w:rsidTr="00D70DB4">
        <w:trPr>
          <w:trHeight w:val="55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2A1C29">
            <w:pPr>
              <w:pStyle w:val="a8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Рейд по ОТ и ТБ детей и сотрудников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C8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Комитет по ОТ</w:t>
            </w:r>
          </w:p>
        </w:tc>
      </w:tr>
      <w:tr w:rsidR="00C82544" w:rsidRPr="00AC0203" w:rsidTr="00D70DB4">
        <w:trPr>
          <w:trHeight w:val="41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2A1C29">
            <w:pPr>
              <w:pStyle w:val="a8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8 Марта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C8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C82544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464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6E" w:rsidRPr="00AC0203" w:rsidTr="00D9707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86E" w:rsidRPr="00AC0203" w:rsidRDefault="00C82544" w:rsidP="00C82544">
            <w:pPr>
              <w:pStyle w:val="a8"/>
              <w:ind w:left="2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B35335" w:rsidRPr="00AC0203" w:rsidTr="00215822">
        <w:trPr>
          <w:trHeight w:val="78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35" w:rsidRPr="00AC0203" w:rsidRDefault="00B35335" w:rsidP="003018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2.1. Педсовет №3 </w:t>
            </w:r>
            <w:r w:rsidR="00215822" w:rsidRPr="00AC0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2F5C"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</w:t>
            </w:r>
            <w:r w:rsidR="00215822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5335" w:rsidRPr="00AC0203" w:rsidRDefault="00B35335" w:rsidP="00982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35" w:rsidRPr="00AC0203" w:rsidRDefault="00B35335" w:rsidP="0030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A128B" w:rsidRPr="00AC0203" w:rsidRDefault="00B35335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35335" w:rsidRPr="00AC0203" w:rsidTr="00215822">
        <w:trPr>
          <w:trHeight w:val="38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35" w:rsidRPr="00AC0203" w:rsidRDefault="00B35335" w:rsidP="00D9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C02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11144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Семинар – </w:t>
            </w:r>
            <w:r w:rsidR="00E234B5" w:rsidRPr="00AC0203">
              <w:rPr>
                <w:rFonts w:ascii="Times New Roman" w:hAnsi="Times New Roman" w:cs="Times New Roman"/>
                <w:sz w:val="24"/>
                <w:szCs w:val="24"/>
              </w:rPr>
              <w:t>практикум для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1270DC" w:rsidRPr="00AC0203" w:rsidRDefault="0011144A" w:rsidP="0011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BAB">
              <w:rPr>
                <w:rFonts w:ascii="Times New Roman" w:hAnsi="Times New Roman" w:cs="Times New Roman"/>
                <w:sz w:val="24"/>
                <w:szCs w:val="24"/>
              </w:rPr>
              <w:t>по теме самообразования</w:t>
            </w:r>
            <w:r w:rsidR="00E234B5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связной речи)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822" w:rsidRDefault="00E234B5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Н.И.</w:t>
            </w:r>
          </w:p>
          <w:p w:rsidR="00B35335" w:rsidRPr="00AC0203" w:rsidRDefault="00E04767" w:rsidP="00E0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Т.Ю.</w:t>
            </w:r>
          </w:p>
        </w:tc>
      </w:tr>
      <w:tr w:rsidR="003F486E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B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86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 w:rsidR="00E234B5">
              <w:rPr>
                <w:rFonts w:ascii="Times New Roman" w:hAnsi="Times New Roman" w:cs="Times New Roman"/>
                <w:sz w:val="24"/>
                <w:szCs w:val="24"/>
              </w:rPr>
              <w:t>ООД (развитие речи детей)</w:t>
            </w:r>
          </w:p>
          <w:p w:rsidR="003F486E" w:rsidRPr="00AC0203" w:rsidRDefault="0098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234B5">
              <w:rPr>
                <w:rFonts w:ascii="Times New Roman" w:hAnsi="Times New Roman" w:cs="Times New Roman"/>
                <w:sz w:val="24"/>
                <w:szCs w:val="24"/>
              </w:rPr>
              <w:t>деля педагогического мастерства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AB" w:rsidRPr="00AC0203" w:rsidRDefault="00950BAB" w:rsidP="0046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Красноносеньких С.В.</w:t>
            </w:r>
          </w:p>
          <w:p w:rsidR="00982FC2" w:rsidRPr="00AC0203" w:rsidRDefault="00982FC2" w:rsidP="0046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1B" w:rsidRPr="00AC0203" w:rsidRDefault="0099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E234B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«Развитие речи детей в ходе проектной деятельности»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CB63CD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B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бурятского новогоднего праздника «</w:t>
            </w:r>
            <w:proofErr w:type="spellStart"/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  <w:p w:rsidR="0046430E" w:rsidRPr="00AC0203" w:rsidRDefault="0046430E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Дремина Л.С.</w:t>
            </w:r>
          </w:p>
          <w:p w:rsidR="00B35335" w:rsidRPr="00AC0203" w:rsidRDefault="00B35335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ED636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6" w:rsidRPr="00AC0203" w:rsidRDefault="00E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2.6.Школа начинающего воспитателя</w:t>
            </w:r>
            <w:r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6" w:rsidRPr="00AC0203" w:rsidRDefault="001A128B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060" w:rsidRPr="00AC0203" w:rsidRDefault="00B3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6366" w:rsidRPr="00AC0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060" w:rsidRPr="00AC0203" w:rsidRDefault="000D6060" w:rsidP="000D6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 - ДЕНЬ ЗАЩИТНИКА ОТЕЧЕСТВА</w:t>
            </w:r>
          </w:p>
          <w:p w:rsidR="0056561B" w:rsidRPr="00AC0203" w:rsidRDefault="000D6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с участием пап и дедушек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 руководитель</w:t>
            </w:r>
          </w:p>
          <w:p w:rsidR="000D6060" w:rsidRPr="00AC0203" w:rsidRDefault="000D6060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Дремина Л.С.</w:t>
            </w:r>
          </w:p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D606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215822" w:rsidRPr="00AC0203" w:rsidTr="00215822">
        <w:trPr>
          <w:trHeight w:val="42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822" w:rsidRPr="00AC0203" w:rsidRDefault="002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:rsidR="00215822" w:rsidRPr="00AC0203" w:rsidRDefault="002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детого рисунка  </w:t>
            </w:r>
          </w:p>
          <w:p w:rsidR="00215822" w:rsidRPr="00AC0203" w:rsidRDefault="002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2DAF">
              <w:rPr>
                <w:rFonts w:ascii="Times New Roman" w:hAnsi="Times New Roman" w:cs="Times New Roman"/>
                <w:sz w:val="24"/>
                <w:szCs w:val="24"/>
              </w:rPr>
              <w:t>Папа может!»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822" w:rsidRPr="00AC0203" w:rsidRDefault="00215822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6430E" w:rsidRPr="00AC0203" w:rsidTr="0046430E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0E" w:rsidRPr="00AC0203" w:rsidRDefault="00C82544" w:rsidP="00C825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6430E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КОНТРОЛЬ</w:t>
            </w:r>
          </w:p>
        </w:tc>
      </w:tr>
      <w:tr w:rsidR="0046430E" w:rsidRPr="00AC0203" w:rsidTr="00FF4F44">
        <w:trPr>
          <w:trHeight w:val="84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30E" w:rsidRPr="00AC0203" w:rsidRDefault="00976C20" w:rsidP="00976C20">
            <w:pPr>
              <w:pStyle w:val="a8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30E" w:rsidRPr="00AC020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46430E" w:rsidRPr="00AC0203" w:rsidRDefault="000B7003" w:rsidP="007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2D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</w:t>
            </w:r>
            <w:r w:rsidR="00883E0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F2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E0E">
              <w:rPr>
                <w:rFonts w:ascii="Times New Roman" w:hAnsi="Times New Roman" w:cs="Times New Roman"/>
                <w:sz w:val="24"/>
                <w:szCs w:val="24"/>
              </w:rPr>
              <w:t>для речевого</w:t>
            </w:r>
            <w:r w:rsidR="00762D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35" w:rsidRPr="00AC0203" w:rsidTr="00D70DB4">
        <w:trPr>
          <w:trHeight w:val="63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35" w:rsidRPr="00AC0203" w:rsidRDefault="00B35335" w:rsidP="00976C20">
            <w:pPr>
              <w:pStyle w:val="a8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 контроль в группах молодых педагогов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B35335" w:rsidRPr="00AC0203" w:rsidRDefault="00A96671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82544" w:rsidRPr="00AC0203" w:rsidTr="00D70DB4">
        <w:trPr>
          <w:trHeight w:val="3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544" w:rsidRPr="00AC0203" w:rsidRDefault="00C82544" w:rsidP="00976C20">
            <w:pPr>
              <w:pStyle w:val="a8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плану</w:t>
            </w:r>
          </w:p>
          <w:p w:rsidR="00C82544" w:rsidRPr="00AC0203" w:rsidRDefault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A96671" w:rsidRPr="00AC0203" w:rsidRDefault="00A96671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96671" w:rsidRPr="00AC0203" w:rsidRDefault="00A96671" w:rsidP="00FF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B35335" w:rsidRPr="00AC0203" w:rsidTr="003018A5">
        <w:trPr>
          <w:trHeight w:val="397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35" w:rsidRPr="00AC0203" w:rsidRDefault="00ED6366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35335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В </w:t>
            </w:r>
            <w:r w:rsidR="00883E0E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="00B35335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B35335" w:rsidRPr="00AC0203" w:rsidTr="00D70DB4">
        <w:trPr>
          <w:trHeight w:val="3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35" w:rsidRPr="00AC0203" w:rsidRDefault="00ED6366" w:rsidP="00C8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4.1. Посещение учителями начальных классов открытых мероприятий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335" w:rsidRPr="00AC0203" w:rsidRDefault="00ED6366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0B7003" w:rsidRPr="00AC0203" w:rsidRDefault="000B7003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66" w:rsidRPr="00AC0203" w:rsidTr="00D70DB4">
        <w:trPr>
          <w:trHeight w:val="3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830" w:rsidRPr="00AC0203" w:rsidRDefault="000F4830" w:rsidP="0030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4.2. Музейный урок в детском саду</w:t>
            </w:r>
          </w:p>
          <w:p w:rsidR="00ED6366" w:rsidRPr="00AC0203" w:rsidRDefault="000F4830" w:rsidP="0030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музей им.  </w:t>
            </w:r>
            <w:proofErr w:type="spellStart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Ц.С.Сампилова</w:t>
            </w:r>
            <w:proofErr w:type="spellEnd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6" w:rsidRPr="00AC0203" w:rsidRDefault="00ED6366" w:rsidP="0030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6366" w:rsidRPr="00AC0203" w:rsidRDefault="00ED6366" w:rsidP="0030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AD" w:rsidRPr="00AC0203" w:rsidTr="00D70DB4">
        <w:trPr>
          <w:trHeight w:val="39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Default="00F95CAD" w:rsidP="0030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Районная интеллектуальная игра для дошкольников</w:t>
            </w:r>
          </w:p>
          <w:p w:rsidR="00F95CAD" w:rsidRPr="00AC0203" w:rsidRDefault="00F95CAD" w:rsidP="00301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Pr="00AC0203" w:rsidRDefault="00F95CAD" w:rsidP="0030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7C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366" w:rsidRPr="00AC0203" w:rsidRDefault="00ED6366" w:rsidP="00BF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37C" w:rsidRPr="00AC0203" w:rsidRDefault="00BF537C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ED6366" w:rsidP="002A1C29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</w:t>
            </w:r>
            <w:r w:rsidR="00950BA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ТИВНО-ХОЗЯЙСТВЕННАЯ РАБОТА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E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Ревизия номенклатуры дел в ДОУ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99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21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контроля в учреждении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99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6561B" w:rsidRPr="00AC0203" w:rsidRDefault="0056561B" w:rsidP="0099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мед сестра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E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питания по СанПиНу.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99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E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99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ED6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дополнительных денежных средств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99195C" w:rsidP="0099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</w:tr>
    </w:tbl>
    <w:p w:rsidR="00831C3D" w:rsidRPr="0011144A" w:rsidRDefault="00831C3D" w:rsidP="0056561B">
      <w:pPr>
        <w:rPr>
          <w:rFonts w:ascii="Times New Roman" w:hAnsi="Times New Roman" w:cs="Times New Roman"/>
          <w:b/>
          <w:sz w:val="24"/>
          <w:szCs w:val="24"/>
        </w:rPr>
      </w:pPr>
    </w:p>
    <w:p w:rsidR="008F117B" w:rsidRPr="00D70DB4" w:rsidRDefault="00827995" w:rsidP="0066132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15BC2" w:rsidRPr="00AC0203" w:rsidTr="00D70DB4">
        <w:trPr>
          <w:trHeight w:val="32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BC2" w:rsidRPr="00AC0203" w:rsidRDefault="00F15BC2" w:rsidP="00662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BC2" w:rsidRPr="00AC0203" w:rsidRDefault="00F15BC2" w:rsidP="00662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5BC2" w:rsidRPr="00AC0203" w:rsidTr="00F15BC2">
        <w:trPr>
          <w:trHeight w:val="553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BC2" w:rsidRPr="00AC0203" w:rsidRDefault="00F15BC2" w:rsidP="002A1C29">
            <w:pPr>
              <w:pStyle w:val="a8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99195C" w:rsidRPr="00AC0203" w:rsidTr="00D70DB4">
        <w:trPr>
          <w:trHeight w:val="77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95C" w:rsidRPr="00AC0203" w:rsidRDefault="001C3162" w:rsidP="0099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инструкций и обновлению инструктажей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95C" w:rsidRPr="00AC0203" w:rsidRDefault="001C3162" w:rsidP="00B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A128B" w:rsidRPr="00AC0203" w:rsidRDefault="001A128B" w:rsidP="00B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5C" w:rsidRPr="00AC0203" w:rsidTr="00D70DB4">
        <w:trPr>
          <w:trHeight w:val="12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95C" w:rsidRPr="00AC0203" w:rsidRDefault="0099195C" w:rsidP="0099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Санитарное сос</w:t>
            </w:r>
            <w:r w:rsidR="001C3162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тояние групп </w:t>
            </w:r>
          </w:p>
          <w:p w:rsidR="0099195C" w:rsidRPr="00AC0203" w:rsidRDefault="0099195C" w:rsidP="009919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62" w:rsidRPr="00AC0203" w:rsidRDefault="001C3162" w:rsidP="00B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9195C" w:rsidRPr="00AC0203" w:rsidRDefault="001C3162" w:rsidP="00B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99195C" w:rsidRPr="00AC0203" w:rsidTr="00D70DB4">
        <w:trPr>
          <w:trHeight w:val="12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95C" w:rsidRPr="00AC0203" w:rsidRDefault="001C3162" w:rsidP="0099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>. Празднование Меж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дународного женского дня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95C" w:rsidRPr="00AC0203" w:rsidRDefault="0099195C" w:rsidP="00B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99195C" w:rsidRPr="00AC0203" w:rsidTr="00D70DB4">
        <w:trPr>
          <w:trHeight w:val="12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95C" w:rsidRPr="00AC0203" w:rsidRDefault="001C3162" w:rsidP="009919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99195C" w:rsidRPr="00AC0203">
              <w:rPr>
                <w:rFonts w:ascii="Times New Roman" w:hAnsi="Times New Roman" w:cs="Times New Roman"/>
                <w:sz w:val="24"/>
                <w:szCs w:val="24"/>
              </w:rPr>
              <w:t>. О правилах внутреннего трудового распорядка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95C" w:rsidRPr="00AC0203" w:rsidRDefault="0099195C" w:rsidP="00B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9195C" w:rsidRPr="00AC0203" w:rsidRDefault="0099195C" w:rsidP="00B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1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C3162" w:rsidRPr="00AC0203" w:rsidTr="00D70DB4">
        <w:trPr>
          <w:trHeight w:val="954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D64" w:rsidRPr="00D91594" w:rsidRDefault="00B97366" w:rsidP="00B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9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C5D64" w:rsidRPr="00D9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BAB" w:rsidRPr="00D91594">
              <w:rPr>
                <w:rFonts w:ascii="Times New Roman" w:hAnsi="Times New Roman" w:cs="Times New Roman"/>
                <w:sz w:val="24"/>
                <w:szCs w:val="24"/>
              </w:rPr>
              <w:t>Практикум-семинар по теме самообразования</w:t>
            </w:r>
            <w:r w:rsidR="00D91594" w:rsidRPr="00D91594">
              <w:rPr>
                <w:rFonts w:ascii="Times New Roman" w:hAnsi="Times New Roman" w:cs="Times New Roman"/>
                <w:sz w:val="24"/>
                <w:szCs w:val="24"/>
              </w:rPr>
              <w:t xml:space="preserve"> Речевое</w:t>
            </w:r>
            <w:r w:rsidR="00E047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E04767">
              <w:rPr>
                <w:rFonts w:ascii="Times New Roman" w:hAnsi="Times New Roman" w:cs="Times New Roman"/>
                <w:sz w:val="24"/>
                <w:szCs w:val="24"/>
              </w:rPr>
              <w:t>валеологическо</w:t>
            </w:r>
            <w:r w:rsidR="00D91594" w:rsidRPr="00D91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E04767">
              <w:rPr>
                <w:rFonts w:ascii="Times New Roman" w:hAnsi="Times New Roman" w:cs="Times New Roman"/>
                <w:sz w:val="24"/>
                <w:szCs w:val="24"/>
              </w:rPr>
              <w:t xml:space="preserve">; трудовое </w:t>
            </w:r>
            <w:r w:rsidR="00D91594" w:rsidRPr="00D91594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0C5D64" w:rsidRPr="00AC0203" w:rsidRDefault="000C5D64" w:rsidP="00B85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8 МАРТА - МЕЖДУНАРОДНЫЙ ЖЕНСКИЙ ДЕНЬ</w:t>
            </w:r>
          </w:p>
          <w:p w:rsidR="001C3162" w:rsidRPr="00AC0203" w:rsidRDefault="001C3162" w:rsidP="002A1C2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5D64" w:rsidRPr="00AC0203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праздника</w:t>
            </w:r>
            <w:r w:rsidR="00F15BC2" w:rsidRPr="00AC0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BC2" w:rsidRPr="00AC0203" w:rsidRDefault="00F15BC2" w:rsidP="002A1C29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F15BC2" w:rsidRPr="00AC0203" w:rsidRDefault="00762DAF" w:rsidP="00215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для милой мамочки…</w:t>
            </w:r>
            <w:r w:rsidR="00F15BC2"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BAB" w:rsidRDefault="00E04767" w:rsidP="00C2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Е.А.,</w:t>
            </w:r>
            <w:r w:rsidR="00746ACB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 по желанию.</w:t>
            </w:r>
          </w:p>
          <w:p w:rsidR="00950BAB" w:rsidRDefault="000C5D64" w:rsidP="009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Муз. руково</w:t>
            </w:r>
            <w:r w:rsidR="00950BAB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  <w:p w:rsidR="000C5D64" w:rsidRPr="00AC0203" w:rsidRDefault="000C5D64" w:rsidP="000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Дремина Л.С.</w:t>
            </w:r>
          </w:p>
          <w:p w:rsidR="000C5D64" w:rsidRPr="00AC0203" w:rsidRDefault="000C5D64" w:rsidP="000C5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1C3162" w:rsidRPr="00AC0203" w:rsidTr="00215822">
        <w:trPr>
          <w:trHeight w:val="254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62" w:rsidRPr="00AC0203" w:rsidRDefault="00B97366" w:rsidP="00B8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F15BC2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366" w:rsidRPr="00AC0203">
              <w:rPr>
                <w:rFonts w:ascii="Times New Roman" w:hAnsi="Times New Roman" w:cs="Times New Roman"/>
                <w:sz w:val="24"/>
                <w:szCs w:val="24"/>
              </w:rPr>
              <w:t>Школа начинающего воспитателя</w:t>
            </w:r>
            <w:r w:rsidR="00ED6366" w:rsidRPr="00AC0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D6366" w:rsidRPr="00AC0203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62" w:rsidRPr="00AC0203" w:rsidRDefault="001A128B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C3162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62" w:rsidRPr="00AC0203" w:rsidRDefault="001C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62" w:rsidRPr="00AC0203" w:rsidRDefault="001C3162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366" w:rsidRPr="00AC0203" w:rsidTr="00D70DB4">
        <w:trPr>
          <w:trHeight w:val="48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BC2" w:rsidRPr="00AC0203" w:rsidRDefault="00F15BC2" w:rsidP="001C3162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</w:p>
          <w:p w:rsidR="00ED6366" w:rsidRPr="00AC0203" w:rsidRDefault="00ED6366" w:rsidP="001C3162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21 МАРТА - ВСЕМИРНЫЙ ДЕНЬ ЗЕМЛИ</w:t>
            </w:r>
          </w:p>
          <w:p w:rsidR="00ED6366" w:rsidRPr="00AC0203" w:rsidRDefault="00ED6366" w:rsidP="001C3162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ED6366" w:rsidRPr="00AC0203" w:rsidRDefault="00ED6366" w:rsidP="001C3162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«Прикосновение к живому»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28B" w:rsidRPr="00AC0203" w:rsidRDefault="001A128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A128B" w:rsidRPr="00AC0203" w:rsidRDefault="001A128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5D64" w:rsidRPr="00AC0203" w:rsidTr="00F15BC2">
        <w:trPr>
          <w:trHeight w:val="286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D64" w:rsidRPr="00AC0203" w:rsidRDefault="00F15BC2" w:rsidP="00F15BC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C5D64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КОНТРОЛЬ</w:t>
            </w:r>
          </w:p>
        </w:tc>
      </w:tr>
      <w:tr w:rsidR="000C5D64" w:rsidRPr="00AC0203" w:rsidTr="00D70DB4">
        <w:trPr>
          <w:trHeight w:val="77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D64" w:rsidRPr="00AC0203" w:rsidRDefault="000C5D64" w:rsidP="000F4830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контроль по плану</w:t>
            </w:r>
          </w:p>
          <w:p w:rsidR="000C5D64" w:rsidRPr="00AC0203" w:rsidRDefault="000C5D64" w:rsidP="000F4830">
            <w:pPr>
              <w:pStyle w:val="Style72"/>
              <w:widowControl/>
              <w:spacing w:line="240" w:lineRule="auto"/>
              <w:ind w:left="36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28B" w:rsidRPr="00AC0203" w:rsidRDefault="001A128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C5D64" w:rsidRPr="00AC0203" w:rsidRDefault="000C5D64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15BC2" w:rsidP="00B97366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В </w:t>
            </w:r>
            <w:r w:rsidR="009871E5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215822" w:rsidRPr="00AC0203" w:rsidTr="00215822">
        <w:trPr>
          <w:trHeight w:val="38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822" w:rsidRPr="00AC0203" w:rsidRDefault="00987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4.1.Подготовка материалов</w:t>
            </w:r>
            <w:r w:rsidR="00215822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родителей «</w:t>
            </w:r>
            <w:r w:rsidR="00215822" w:rsidRPr="00AC0203">
              <w:rPr>
                <w:rFonts w:ascii="Times New Roman" w:hAnsi="Times New Roman" w:cs="Times New Roman"/>
                <w:sz w:val="24"/>
                <w:szCs w:val="24"/>
              </w:rPr>
              <w:t>Подготовка ребенка к школе»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822" w:rsidRPr="00AC0203" w:rsidRDefault="00215822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15822" w:rsidRPr="00AC0203" w:rsidRDefault="00215822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C2" w:rsidRPr="00AC0203" w:rsidTr="00D70DB4">
        <w:trPr>
          <w:trHeight w:val="48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BC2" w:rsidRPr="00AC0203" w:rsidRDefault="002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F15BC2" w:rsidRPr="00AC0203">
              <w:rPr>
                <w:rFonts w:ascii="Times New Roman" w:hAnsi="Times New Roman" w:cs="Times New Roman"/>
                <w:sz w:val="24"/>
                <w:szCs w:val="24"/>
              </w:rPr>
              <w:t>. Подгот</w:t>
            </w:r>
            <w:r w:rsidR="000F483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овка к участию </w:t>
            </w:r>
            <w:r w:rsidR="009871E5" w:rsidRPr="00AC0203">
              <w:rPr>
                <w:rFonts w:ascii="Times New Roman" w:hAnsi="Times New Roman" w:cs="Times New Roman"/>
                <w:sz w:val="24"/>
                <w:szCs w:val="24"/>
              </w:rPr>
              <w:t>в районном конкурсе</w:t>
            </w:r>
            <w:r w:rsidR="00F15BC2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«Живи, Земля!</w:t>
            </w:r>
          </w:p>
          <w:p w:rsidR="00F15BC2" w:rsidRPr="00AC0203" w:rsidRDefault="000F4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677" w:rsidRPr="00AC0203" w:rsidRDefault="00F15BC2" w:rsidP="000F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15BC2" w:rsidRPr="00AC0203" w:rsidRDefault="00F15BC2" w:rsidP="00F1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976C20" w:rsidRPr="00AC0203" w:rsidTr="00D70DB4">
        <w:trPr>
          <w:trHeight w:val="48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20" w:rsidRPr="00AC0203" w:rsidRDefault="0097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9871E5" w:rsidRPr="00AC0203">
              <w:rPr>
                <w:rFonts w:ascii="Times New Roman" w:hAnsi="Times New Roman" w:cs="Times New Roman"/>
                <w:sz w:val="24"/>
                <w:szCs w:val="24"/>
              </w:rPr>
              <w:t>Поздравление организаций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п. Онохой с праздников 8 марта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C20" w:rsidRPr="00AC0203" w:rsidRDefault="00976C20" w:rsidP="000F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F95CAD" w:rsidRPr="00AC0203" w:rsidTr="00D70DB4">
        <w:trPr>
          <w:trHeight w:val="48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Pr="00F95CAD" w:rsidRDefault="00F95CAD" w:rsidP="00F9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A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CAD">
              <w:rPr>
                <w:rFonts w:ascii="Times New Roman" w:hAnsi="Times New Roman" w:cs="Times New Roman"/>
                <w:sz w:val="24"/>
                <w:szCs w:val="24"/>
              </w:rPr>
              <w:t>Районный конкурс младших воспитателей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Pr="00AC0203" w:rsidRDefault="00F95CAD" w:rsidP="000F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95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5.АДМИНИСТРА</w:t>
            </w:r>
            <w:r w:rsidR="00F15BC2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ТИВНО-ХОЗЯЙСТВЕННАЯ РАБОТА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15B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32C" w:rsidRPr="00AC020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Выполнение норм СанПиНа в ДОУ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15B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32C" w:rsidRPr="00AC020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Функциональность и продуктивность работы методического кабинета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28B" w:rsidRPr="00AC0203" w:rsidRDefault="001A128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6561B" w:rsidRPr="00AC0203" w:rsidRDefault="0056561B" w:rsidP="001A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15B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32C" w:rsidRPr="00AC020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для работ на участке.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B63CD" w:rsidRPr="00AC0203">
              <w:rPr>
                <w:rFonts w:ascii="Times New Roman" w:hAnsi="Times New Roman" w:cs="Times New Roman"/>
                <w:sz w:val="24"/>
                <w:szCs w:val="24"/>
              </w:rPr>
              <w:t>. зав. по АХЧ</w:t>
            </w:r>
          </w:p>
        </w:tc>
      </w:tr>
      <w:tr w:rsidR="0056561B" w:rsidRPr="00AC0203" w:rsidTr="00D70DB4">
        <w:trPr>
          <w:trHeight w:val="86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15B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8 марта.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762DAF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комитет</w:t>
            </w:r>
          </w:p>
        </w:tc>
      </w:tr>
    </w:tbl>
    <w:p w:rsidR="00D70DB4" w:rsidRPr="0011144A" w:rsidRDefault="00D70DB4" w:rsidP="00D70DB4">
      <w:pPr>
        <w:rPr>
          <w:rFonts w:ascii="Times New Roman" w:hAnsi="Times New Roman" w:cs="Times New Roman"/>
          <w:b/>
          <w:sz w:val="24"/>
          <w:szCs w:val="24"/>
        </w:rPr>
      </w:pPr>
    </w:p>
    <w:p w:rsidR="0056561B" w:rsidRPr="00D70DB4" w:rsidRDefault="001C3162" w:rsidP="0046167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A055ED" w:rsidP="0066132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56561B" w:rsidRPr="00AC0203" w:rsidTr="00D70DB4">
        <w:trPr>
          <w:trHeight w:val="1269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9A632C" w:rsidP="0066132C">
            <w:pPr>
              <w:pStyle w:val="a8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5ED" w:rsidRPr="00AC0203" w:rsidRDefault="00A055ED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6561B" w:rsidRPr="00AC0203" w:rsidRDefault="0056561B" w:rsidP="0083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B" w:rsidRPr="00AC0203" w:rsidTr="00D70DB4">
        <w:trPr>
          <w:trHeight w:val="40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6B" w:rsidRPr="00AC0203" w:rsidRDefault="0065716B" w:rsidP="0066132C">
            <w:pPr>
              <w:pStyle w:val="a8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</w:t>
            </w:r>
          </w:p>
          <w:p w:rsidR="0065716B" w:rsidRPr="00AC0203" w:rsidRDefault="0065716B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1E5" w:rsidRPr="00AC0203">
              <w:rPr>
                <w:rFonts w:ascii="Times New Roman" w:hAnsi="Times New Roman" w:cs="Times New Roman"/>
                <w:sz w:val="24"/>
                <w:szCs w:val="24"/>
              </w:rPr>
              <w:t>Предложения педагогов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планированию»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6B" w:rsidRPr="00AC0203" w:rsidRDefault="0065716B" w:rsidP="006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5716B" w:rsidRPr="00AC0203" w:rsidRDefault="0065716B" w:rsidP="006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B8" w:rsidRPr="00AC0203" w:rsidTr="00B85F6D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8" w:rsidRPr="00AC0203" w:rsidRDefault="006D70B8" w:rsidP="006D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2.О</w:t>
            </w:r>
            <w:r w:rsidR="00A055ED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РГАНИЗАЦИОННО-ПЕДАГОГИЧЕСКАЯ РАБОТА</w:t>
            </w:r>
          </w:p>
        </w:tc>
      </w:tr>
      <w:tr w:rsidR="009A632C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2C" w:rsidRPr="00AC0203" w:rsidRDefault="009A632C" w:rsidP="009A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2C" w:rsidRPr="00AC0203" w:rsidRDefault="009A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rPr>
          <w:trHeight w:val="108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B2" w:rsidRPr="00AC0203" w:rsidRDefault="00C022B2" w:rsidP="00C0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к </w:t>
            </w:r>
            <w:r w:rsidR="009871E5" w:rsidRPr="00AC0203">
              <w:rPr>
                <w:rFonts w:ascii="Times New Roman" w:hAnsi="Times New Roman" w:cs="Times New Roman"/>
                <w:sz w:val="24"/>
                <w:szCs w:val="24"/>
              </w:rPr>
              <w:t>итоговому педсовету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</w:p>
          <w:p w:rsidR="0056561B" w:rsidRPr="00AC0203" w:rsidRDefault="0056561B" w:rsidP="0069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22" w:rsidRDefault="00CB0822" w:rsidP="006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16B" w:rsidRPr="00AC0203" w:rsidRDefault="009871E5" w:rsidP="00657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  <w:r w:rsidR="0065716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56561B" w:rsidRPr="00AC0203" w:rsidRDefault="0065716B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D6060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6B" w:rsidRPr="00AC0203" w:rsidRDefault="0065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D6060" w:rsidRPr="00AC0203" w:rsidRDefault="00BF5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АПРЕЛЯ - ВСЕМИРНЫЙ ДЕНЬ ЗДОРОВЬЯ </w:t>
            </w:r>
          </w:p>
          <w:p w:rsidR="00BF537C" w:rsidRPr="00AC0203" w:rsidRDefault="00BF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дня здоровья в ДОУ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060" w:rsidRPr="00AC0203" w:rsidRDefault="00BF537C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F537C" w:rsidRPr="00AC0203" w:rsidRDefault="00BF537C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BF537C" w:rsidRPr="00AC0203" w:rsidRDefault="00BF537C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Филатова Г.М.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CB6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6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6B" w:rsidRPr="00AC0203" w:rsidRDefault="005B1756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5716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Школа начинающего воспитателя. </w:t>
            </w:r>
          </w:p>
          <w:p w:rsidR="0065716B" w:rsidRPr="00AC0203" w:rsidRDefault="0065716B" w:rsidP="00E5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плану работы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16B" w:rsidRPr="00AC0203" w:rsidRDefault="0065716B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B1756" w:rsidRPr="00AC0203" w:rsidTr="00207515">
        <w:trPr>
          <w:trHeight w:val="126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A9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</w:p>
          <w:p w:rsidR="005B1756" w:rsidRPr="00AC0203" w:rsidRDefault="009871E5" w:rsidP="00A96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  <w:r w:rsidR="005B1756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КОСМОНАВТИКИ</w:t>
            </w:r>
          </w:p>
          <w:p w:rsidR="005B1756" w:rsidRPr="00AC0203" w:rsidRDefault="005B1756" w:rsidP="00A9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  <w:r w:rsidR="00762DA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«Мир космоса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215822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5B1756" w:rsidRPr="00AC0203" w:rsidRDefault="009871E5" w:rsidP="00A9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B1756" w:rsidRPr="00AC0203" w:rsidTr="00D70DB4">
        <w:trPr>
          <w:trHeight w:val="57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Default="0073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.Смотр – конкурс «</w:t>
            </w:r>
            <w:r w:rsidR="00D068ED">
              <w:rPr>
                <w:rFonts w:ascii="Times New Roman" w:hAnsi="Times New Roman" w:cs="Times New Roman"/>
                <w:sz w:val="24"/>
                <w:szCs w:val="24"/>
              </w:rPr>
              <w:t>Сделали сами, своими руками</w:t>
            </w:r>
            <w:r w:rsidR="0070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2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68ED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</w:t>
            </w:r>
          </w:p>
          <w:p w:rsidR="00762DAF" w:rsidRPr="00AC0203" w:rsidRDefault="00762DAF" w:rsidP="0076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«Огород на окне»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B1756" w:rsidRPr="00AC0203" w:rsidTr="00D70DB4">
        <w:trPr>
          <w:trHeight w:val="57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21B" w:rsidRPr="00AC0203" w:rsidRDefault="0073521B" w:rsidP="0073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  <w:p w:rsidR="0073521B" w:rsidRPr="00AC0203" w:rsidRDefault="0073521B" w:rsidP="00735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 День пожарной охраны</w:t>
            </w:r>
          </w:p>
          <w:p w:rsidR="005B1756" w:rsidRPr="00AC0203" w:rsidRDefault="000F4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участием родителей и представителей МЧС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73521B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3521B" w:rsidRPr="00AC0203" w:rsidRDefault="0073521B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5B1756" w:rsidRPr="00AC0203" w:rsidTr="00BF537C">
        <w:trPr>
          <w:trHeight w:val="275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0C5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3.РУКОВОДСТВО И КОНТРОЛЬ</w:t>
            </w: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976C20">
            <w:pPr>
              <w:pStyle w:val="a8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Рейд администрации и профкома по ОТ и ТБ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B1756" w:rsidRPr="00AC0203" w:rsidRDefault="005B1756" w:rsidP="00E54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5B1756" w:rsidRPr="00AC0203" w:rsidRDefault="005B1756" w:rsidP="009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Профком </w:t>
            </w:r>
          </w:p>
        </w:tc>
      </w:tr>
      <w:tr w:rsidR="005B1756" w:rsidRPr="00AC0203" w:rsidTr="00207515">
        <w:trPr>
          <w:trHeight w:val="61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 w:rsidP="0097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976C2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санэпидемрежима</w:t>
            </w:r>
            <w:proofErr w:type="spellEnd"/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 w:rsidP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  <w:r w:rsidR="00301AA5" w:rsidRPr="00AC0203">
              <w:rPr>
                <w:rFonts w:ascii="Times New Roman" w:hAnsi="Times New Roman" w:cs="Times New Roman"/>
                <w:sz w:val="24"/>
                <w:szCs w:val="24"/>
              </w:rPr>
              <w:t>контроль по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плану;</w:t>
            </w:r>
          </w:p>
          <w:p w:rsidR="005B1756" w:rsidRPr="00AC0203" w:rsidRDefault="00301AA5" w:rsidP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B1756" w:rsidRPr="00AC0203" w:rsidRDefault="005B1756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6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FD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В </w:t>
            </w:r>
            <w:r w:rsidR="00301AA5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4.1.Заседание родительского комитета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  <w:p w:rsidR="005B1756" w:rsidRPr="00AC0203" w:rsidRDefault="005B1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 АПРЕЛЯ - МЕЖДУНАРОДНЫЙ ДЕНЬ ПТИЦ</w:t>
            </w:r>
          </w:p>
          <w:p w:rsidR="005B1756" w:rsidRPr="00AC0203" w:rsidRDefault="005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01AA5" w:rsidRPr="00AC0203">
              <w:rPr>
                <w:rFonts w:ascii="Times New Roman" w:hAnsi="Times New Roman" w:cs="Times New Roman"/>
                <w:sz w:val="24"/>
                <w:szCs w:val="24"/>
              </w:rPr>
              <w:t>конкурса на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лучший скворечник «Подари птице дом»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F95CAD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Pr="00AC0203" w:rsidRDefault="00F95CAD" w:rsidP="00F9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95CAD">
              <w:rPr>
                <w:rFonts w:ascii="Times New Roman" w:hAnsi="Times New Roman" w:cs="Times New Roman"/>
                <w:sz w:val="24"/>
                <w:szCs w:val="24"/>
              </w:rPr>
              <w:t xml:space="preserve">3 Семинар-практикум для </w:t>
            </w:r>
            <w:proofErr w:type="gramStart"/>
            <w:r w:rsidRPr="00F95CAD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95CA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End"/>
            <w:r w:rsidRPr="00F95CAD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 Нижние </w:t>
            </w:r>
            <w:proofErr w:type="spellStart"/>
            <w:r w:rsidRPr="00F95CAD"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Pr="00AC0203" w:rsidRDefault="00F95CAD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EA9" w:rsidRPr="00AC0203" w:rsidRDefault="00F9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  <w:r w:rsidR="00D51EA9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1756" w:rsidRPr="00AC0203" w:rsidRDefault="005B1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 АПРЕЛЯ - МЕЖДУНАРОДНЫЙ ДЕНЬ ДЕТСКОЙ КНИГИ</w:t>
            </w:r>
          </w:p>
          <w:p w:rsidR="005B1756" w:rsidRDefault="005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детскую библиотеку</w:t>
            </w:r>
          </w:p>
          <w:p w:rsidR="00806706" w:rsidRDefault="003B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творчески-образовательный проект Уникальные природные объекты Бурятии «Намина»</w:t>
            </w:r>
          </w:p>
          <w:p w:rsidR="00806706" w:rsidRPr="00AC0203" w:rsidRDefault="0030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экологии</w:t>
            </w:r>
            <w:r w:rsidR="00806706">
              <w:rPr>
                <w:rFonts w:ascii="Times New Roman" w:hAnsi="Times New Roman" w:cs="Times New Roman"/>
                <w:sz w:val="24"/>
                <w:szCs w:val="24"/>
              </w:rPr>
              <w:t xml:space="preserve"> в РФ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1756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  <w:p w:rsidR="003B0B5B" w:rsidRDefault="003B0B5B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5B" w:rsidRDefault="003B0B5B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5B" w:rsidRDefault="003B0B5B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B5B" w:rsidRPr="00AC0203" w:rsidRDefault="003B0B5B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родителей работой ДОУ»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>
            <w:pPr>
              <w:rPr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5B1756" w:rsidRPr="00AC0203" w:rsidRDefault="005B1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- ВСЕМИРНЫЙ ДЕНЬ АВИАЦИИ И КОСМОНАВТИКИ</w:t>
            </w:r>
          </w:p>
          <w:p w:rsidR="005B1756" w:rsidRPr="00AC0203" w:rsidRDefault="005B1756" w:rsidP="0066132C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Планетарий в детском саду;</w:t>
            </w:r>
          </w:p>
          <w:p w:rsidR="005B1756" w:rsidRPr="00AC0203" w:rsidRDefault="005B1756" w:rsidP="00215822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«Космическая одиссея».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Консультация «Что нужно знать родителям будущих первоклассников»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8322D" w:rsidRPr="00AC0203" w:rsidRDefault="0098322D" w:rsidP="000F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56" w:rsidRPr="00AC0203" w:rsidTr="00D70DB4">
        <w:trPr>
          <w:trHeight w:val="69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в группе </w:t>
            </w:r>
          </w:p>
          <w:p w:rsidR="005B1756" w:rsidRPr="00AC0203" w:rsidRDefault="005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«Рекомендации родителям по ПДД»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98322D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2D" w:rsidRPr="00AC0203" w:rsidRDefault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4.8. </w:t>
            </w:r>
            <w:r w:rsidR="0098322D" w:rsidRPr="00AC020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совместно с родителями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22D" w:rsidRPr="00AC0203" w:rsidRDefault="000F4830" w:rsidP="000F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B1756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FD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3B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кампании.</w:t>
            </w:r>
          </w:p>
          <w:p w:rsidR="005B1756" w:rsidRPr="00AC0203" w:rsidRDefault="005B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Инструктаж всех сотрудников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B1756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Побелка деревьев, подготовка территории к летнему сезону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 зав. по АХЧ</w:t>
            </w:r>
          </w:p>
        </w:tc>
      </w:tr>
      <w:tr w:rsidR="005B1756" w:rsidRPr="00AC0203" w:rsidTr="00D70DB4">
        <w:trPr>
          <w:trHeight w:val="34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 w:rsidP="006A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.3.Оперативное совещание по итогам анализа питания в ДОУ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B1756" w:rsidRPr="00AC0203" w:rsidTr="00D70DB4">
        <w:trPr>
          <w:trHeight w:val="34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D51EA9" w:rsidP="006A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B1756" w:rsidRPr="00AC0203">
              <w:rPr>
                <w:rFonts w:ascii="Times New Roman" w:hAnsi="Times New Roman" w:cs="Times New Roman"/>
                <w:sz w:val="24"/>
                <w:szCs w:val="24"/>
              </w:rPr>
              <w:t>.4. Работа по упорядочению номенклатуры дел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56" w:rsidRPr="00AC0203" w:rsidRDefault="005B1756" w:rsidP="005C5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6561B" w:rsidRPr="00D70DB4" w:rsidRDefault="00FB3B51" w:rsidP="0046167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DB4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211A3" w:rsidP="00D13DAF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04FDE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КАДРАМИ</w:t>
            </w:r>
          </w:p>
        </w:tc>
      </w:tr>
      <w:tr w:rsidR="00F211A3" w:rsidRPr="00AC0203" w:rsidTr="00D70DB4">
        <w:trPr>
          <w:trHeight w:val="54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1A3" w:rsidRPr="00AC0203" w:rsidRDefault="006A7877" w:rsidP="00D13DAF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к летне-оздоровительной работе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E" w:rsidRPr="00AC0203" w:rsidRDefault="00404FDE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F211A3" w:rsidRPr="00AC0203" w:rsidRDefault="00F211A3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E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6EF" w:rsidRPr="00AC0203" w:rsidRDefault="005F36EF" w:rsidP="00D13DAF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отчёта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E" w:rsidRPr="00AC0203" w:rsidRDefault="005F36EF" w:rsidP="0021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5F36EF" w:rsidRPr="00AC0203" w:rsidTr="00D70DB4">
        <w:trPr>
          <w:trHeight w:val="25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6EF" w:rsidRPr="00AC0203" w:rsidRDefault="005F36EF" w:rsidP="00D13DAF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санэпидемрежима</w:t>
            </w:r>
            <w:proofErr w:type="spellEnd"/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</w:t>
            </w:r>
            <w:r w:rsidR="003B0B5B" w:rsidRPr="00AC0203">
              <w:rPr>
                <w:rFonts w:ascii="Times New Roman" w:hAnsi="Times New Roman" w:cs="Times New Roman"/>
                <w:sz w:val="24"/>
                <w:szCs w:val="24"/>
              </w:rPr>
              <w:t>период производственное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6EF" w:rsidRPr="00AC0203" w:rsidRDefault="005F36EF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36EF" w:rsidRPr="00AC0203" w:rsidRDefault="005F36EF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EF" w:rsidRPr="00AC0203" w:rsidTr="00D70DB4">
        <w:trPr>
          <w:trHeight w:val="25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6EF" w:rsidRPr="00AC0203" w:rsidRDefault="005F36EF" w:rsidP="00D13DAF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E" w:rsidRPr="00AC0203" w:rsidRDefault="00404FDE" w:rsidP="0083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404FDE" w:rsidRPr="00AC0203" w:rsidRDefault="00404FDE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 воспитатель</w:t>
            </w:r>
          </w:p>
          <w:p w:rsidR="005F36EF" w:rsidRPr="00AC0203" w:rsidRDefault="005F36EF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404FDE" w:rsidRPr="00AC0203" w:rsidRDefault="00404FDE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9D" w:rsidRPr="00AC0203" w:rsidTr="00D70DB4">
        <w:trPr>
          <w:trHeight w:val="25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9D" w:rsidRPr="00AC0203" w:rsidRDefault="00FD2F9D" w:rsidP="00D13DAF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Организация выпуска детей в школу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9D" w:rsidRPr="00AC0203" w:rsidRDefault="00FD2F9D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FD2F9D" w:rsidRPr="00AC0203" w:rsidTr="00D70DB4">
        <w:trPr>
          <w:trHeight w:val="25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9D" w:rsidRPr="00AC0203" w:rsidRDefault="00FD2F9D" w:rsidP="00D13DAF">
            <w:pPr>
              <w:pStyle w:val="a8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участка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9D" w:rsidRPr="00AC0203" w:rsidRDefault="00FD2F9D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  <w:p w:rsidR="00FD2F9D" w:rsidRPr="00AC0203" w:rsidRDefault="00FD2F9D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EF" w:rsidRPr="00AC0203" w:rsidTr="009B2753">
        <w:trPr>
          <w:trHeight w:val="250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6EF" w:rsidRPr="00AC0203" w:rsidRDefault="005F36EF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2.О</w:t>
            </w:r>
            <w:r w:rsidR="00404FDE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РГАНИЗАЦИОННО-ПЕДАГОГИЧЕСКАЯ РАБОТА</w:t>
            </w:r>
          </w:p>
        </w:tc>
      </w:tr>
      <w:tr w:rsidR="0056561B" w:rsidRPr="00AC0203" w:rsidTr="00215822">
        <w:trPr>
          <w:trHeight w:val="171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40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2.1. И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тоговый педсовет </w:t>
            </w:r>
          </w:p>
          <w:p w:rsidR="0056561B" w:rsidRPr="00AC0203" w:rsidRDefault="0056561B" w:rsidP="0066132C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ДОУ за </w:t>
            </w:r>
            <w:r w:rsidR="00D068ED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  <w:r w:rsidR="00404FD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6561B" w:rsidRPr="00AC0203" w:rsidRDefault="0056561B" w:rsidP="0066132C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годовых задач на </w:t>
            </w:r>
            <w:r w:rsidR="00D068ED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bookmarkStart w:id="0" w:name="_GoBack"/>
            <w:bookmarkEnd w:id="0"/>
            <w:r w:rsidR="003B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3B0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04FDE" w:rsidRPr="00AC0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FDE" w:rsidRPr="00AC0203" w:rsidRDefault="0056561B" w:rsidP="0066132C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Утверждение плана летнего оздоровительного периода</w:t>
            </w:r>
            <w:r w:rsidR="00404FDE" w:rsidRPr="00AC0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61B" w:rsidRPr="00AC0203" w:rsidRDefault="00404FDE" w:rsidP="0066132C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Расстановка кадров.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1B" w:rsidRPr="00AC0203" w:rsidRDefault="0056561B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404FD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56561B" w:rsidRPr="00AC0203" w:rsidRDefault="0056561B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 воспитатель</w:t>
            </w:r>
          </w:p>
          <w:p w:rsidR="0056561B" w:rsidRPr="00AC0203" w:rsidRDefault="0056561B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EBA" w:rsidRPr="00AC0203" w:rsidRDefault="00404FDE" w:rsidP="006A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  <w:p w:rsidR="00BF6EBA" w:rsidRDefault="00BF6EBA" w:rsidP="006A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9 МАЯ - ДЕНЬ ПОБЕДЫ</w:t>
            </w:r>
          </w:p>
          <w:p w:rsidR="00806706" w:rsidRPr="00AC0203" w:rsidRDefault="00806706" w:rsidP="006A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EBA" w:rsidRPr="00AC0203" w:rsidRDefault="00BF6EBA" w:rsidP="002A1C29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="003B0B5B" w:rsidRPr="00AC0203">
              <w:rPr>
                <w:rFonts w:ascii="Times New Roman" w:hAnsi="Times New Roman" w:cs="Times New Roman"/>
                <w:sz w:val="24"/>
                <w:szCs w:val="24"/>
              </w:rPr>
              <w:t>занятие «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Ни что не </w:t>
            </w:r>
            <w:r w:rsidR="00404FDE" w:rsidRPr="00AC0203">
              <w:rPr>
                <w:rFonts w:ascii="Times New Roman" w:hAnsi="Times New Roman" w:cs="Times New Roman"/>
                <w:sz w:val="24"/>
                <w:szCs w:val="24"/>
              </w:rPr>
              <w:t>забыто,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5B" w:rsidRPr="00AC0203">
              <w:rPr>
                <w:rFonts w:ascii="Times New Roman" w:hAnsi="Times New Roman" w:cs="Times New Roman"/>
                <w:sz w:val="24"/>
                <w:szCs w:val="24"/>
              </w:rPr>
              <w:t>никто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не забыт»</w:t>
            </w:r>
          </w:p>
          <w:p w:rsidR="0056561B" w:rsidRPr="00AC0203" w:rsidRDefault="006A7877" w:rsidP="002A1C29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BF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BF6EBA" w:rsidRPr="00AC0203" w:rsidRDefault="00BF6EBA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Муз. руко</w:t>
            </w:r>
            <w:r w:rsidR="0011144A" w:rsidRPr="00AC0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дитель </w:t>
            </w:r>
          </w:p>
          <w:p w:rsidR="00BF6EBA" w:rsidRPr="00AC0203" w:rsidRDefault="00BF6EBA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56561B" w:rsidRPr="00AC0203" w:rsidTr="00215822">
        <w:trPr>
          <w:trHeight w:val="781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40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2.3. Организация и проведение выпускного бала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E" w:rsidRPr="00AC0203" w:rsidRDefault="00404FDE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Муз. руко</w:t>
            </w:r>
            <w:r w:rsidR="0011144A" w:rsidRPr="00AC0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дитель </w:t>
            </w:r>
          </w:p>
          <w:p w:rsidR="0056561B" w:rsidRPr="00AC0203" w:rsidRDefault="00404FDE" w:rsidP="0040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40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F6EBA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04FD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215822" w:rsidRPr="00AC0203" w:rsidTr="00215822">
        <w:trPr>
          <w:trHeight w:val="52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822" w:rsidRPr="00AC0203" w:rsidRDefault="00215822" w:rsidP="0021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="003B0B5B" w:rsidRPr="00AC0203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рисунка «Причины возникновения пожара»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5822" w:rsidRPr="00AC0203" w:rsidRDefault="00215822" w:rsidP="005B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 воспитатель</w:t>
            </w:r>
          </w:p>
          <w:p w:rsidR="00215822" w:rsidRPr="00AC0203" w:rsidRDefault="00215822" w:rsidP="005B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старших групп</w:t>
            </w:r>
          </w:p>
        </w:tc>
      </w:tr>
      <w:tr w:rsidR="00563B3F" w:rsidRPr="00AC0203" w:rsidTr="00563B3F">
        <w:trPr>
          <w:trHeight w:val="585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3.РУКОВОДСТВО И КОНТРОЛЬ</w:t>
            </w:r>
          </w:p>
        </w:tc>
      </w:tr>
      <w:tr w:rsidR="00563B3F" w:rsidRPr="00AC0203" w:rsidTr="00D70DB4">
        <w:trPr>
          <w:trHeight w:val="58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D51EA9" w:rsidP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>Рейд администрации</w:t>
            </w:r>
            <w:r w:rsidR="00762DAF">
              <w:rPr>
                <w:rFonts w:ascii="Times New Roman" w:hAnsi="Times New Roman" w:cs="Times New Roman"/>
                <w:sz w:val="24"/>
                <w:szCs w:val="24"/>
              </w:rPr>
              <w:t>, рабочего комитета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и комиссии по ТБ «Состояние групповых участков и территории ДОУ»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63B3F" w:rsidRPr="00AC0203" w:rsidRDefault="00563B3F" w:rsidP="003B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3F" w:rsidRPr="00AC0203" w:rsidTr="00D70DB4">
        <w:trPr>
          <w:trHeight w:val="58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D51EA9" w:rsidP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по плану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 воспитатель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B3F" w:rsidRPr="00AC0203" w:rsidTr="00D70DB4">
        <w:trPr>
          <w:trHeight w:val="585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D51EA9" w:rsidP="00D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 в группах молодых педагогов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 воспитатель</w:t>
            </w:r>
          </w:p>
          <w:p w:rsidR="00563B3F" w:rsidRPr="00AC0203" w:rsidRDefault="00563B3F" w:rsidP="0083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FD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4.ВЗАИМОДЕЙСТВИЕ В </w:t>
            </w:r>
            <w:r w:rsidR="003B0B5B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РАБОТЕ СЕМЬЕЙ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, ШКОЛОЙ И ДРУГИМИ ОРГАНИЗАЦИЯМИ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61B" w:rsidRPr="00AC0203" w:rsidRDefault="005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</w:t>
            </w:r>
            <w:r w:rsidR="003B0B5B" w:rsidRPr="00AC0203">
              <w:rPr>
                <w:rFonts w:ascii="Times New Roman" w:hAnsi="Times New Roman" w:cs="Times New Roman"/>
                <w:sz w:val="24"/>
                <w:szCs w:val="24"/>
              </w:rPr>
              <w:t>собрания по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63B3F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B3F" w:rsidRPr="00AC0203" w:rsidRDefault="00563B3F" w:rsidP="005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4.2. Собрание для родителей вновь поступивших детей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Участие и о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и подготовке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праздника «Выпуск в школу»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групп</w:t>
            </w:r>
          </w:p>
        </w:tc>
      </w:tr>
      <w:tr w:rsidR="0056561B" w:rsidRPr="00AC0203" w:rsidTr="0096239D">
        <w:trPr>
          <w:trHeight w:val="96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4.4. 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прогулочных участков к летнему сезону (подготовка песочниц, рассады для клумб и </w:t>
            </w:r>
            <w:proofErr w:type="spellStart"/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F36EF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Зам. зав. по АХЧ</w:t>
            </w:r>
          </w:p>
          <w:p w:rsidR="00BF6EBA" w:rsidRPr="00AC0203" w:rsidRDefault="00BF6EBA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B" w:rsidRPr="00AC0203" w:rsidRDefault="0056561B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CAD" w:rsidRPr="00AC0203" w:rsidTr="0096239D">
        <w:trPr>
          <w:trHeight w:val="84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Default="00F9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4.5Семинар-практикум для воспитателей «9 мая»</w:t>
            </w:r>
          </w:p>
          <w:p w:rsidR="00F95CAD" w:rsidRPr="00AC0203" w:rsidRDefault="009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CAD">
              <w:rPr>
                <w:rFonts w:ascii="Times New Roman" w:hAnsi="Times New Roman" w:cs="Times New Roman"/>
                <w:sz w:val="24"/>
                <w:szCs w:val="24"/>
              </w:rPr>
              <w:t>. Заиграево ДОУ «Улыбка»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CAD" w:rsidRPr="00AC0203" w:rsidRDefault="0096239D" w:rsidP="005F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BF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207515" w:rsidP="005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ремонта в группах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56561B" w:rsidRPr="00AC0203" w:rsidRDefault="00563B3F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56561B" w:rsidRPr="00AC0203" w:rsidTr="0096239D">
        <w:trPr>
          <w:trHeight w:val="81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77" w:rsidRPr="00AC0203" w:rsidRDefault="00207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в группах для родителей «Летний отдых с ребенком»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56561B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56561B" w:rsidRPr="00AC0203" w:rsidRDefault="00757578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563B3F" w:rsidRPr="00AC0203" w:rsidRDefault="00563B3F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DE" w:rsidRPr="00AC0203" w:rsidTr="00D70DB4">
        <w:trPr>
          <w:trHeight w:val="967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5ED" w:rsidRPr="00AC0203" w:rsidRDefault="00A055ED" w:rsidP="0056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4.7. </w:t>
            </w:r>
          </w:p>
          <w:p w:rsidR="00404FDE" w:rsidRPr="00AC0203" w:rsidRDefault="00404FDE" w:rsidP="0056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 ИЮНЯ - МЕЖДУНАРОДНЫЙ ДЕНЬ ЗАЩИТЫ ДЕТЕЙ</w:t>
            </w:r>
          </w:p>
          <w:p w:rsidR="00404FDE" w:rsidRPr="00AC0203" w:rsidRDefault="00404FDE" w:rsidP="005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E" w:rsidRPr="00AC0203" w:rsidRDefault="00404FDE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Муз руководитель </w:t>
            </w:r>
          </w:p>
          <w:p w:rsidR="00404FDE" w:rsidRPr="00AC0203" w:rsidRDefault="00404FDE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DE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5ED" w:rsidRPr="00AC0203" w:rsidRDefault="00A055ED" w:rsidP="0040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  <w:p w:rsidR="00404FDE" w:rsidRPr="00AC0203" w:rsidRDefault="00404FDE" w:rsidP="0040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12 ИЮНЯ - ДЕНЬ РОССИИ</w:t>
            </w:r>
          </w:p>
          <w:p w:rsidR="00404FDE" w:rsidRPr="00AC0203" w:rsidRDefault="00404FDE" w:rsidP="00404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E" w:rsidRPr="00AC0203" w:rsidRDefault="00404FDE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Муз руководитель </w:t>
            </w:r>
          </w:p>
          <w:p w:rsidR="00404FDE" w:rsidRPr="00AC0203" w:rsidRDefault="00404FDE" w:rsidP="0040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56561B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A055ED" w:rsidP="00A0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6561B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63B3F" w:rsidRPr="00AC0203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ДМИНИСТРАТИВНО-ХОЗЯЙСТВЕННАЯ РАБОТА</w:t>
            </w:r>
          </w:p>
        </w:tc>
      </w:tr>
      <w:tr w:rsidR="0056561B" w:rsidRPr="00AC0203" w:rsidTr="0096239D">
        <w:trPr>
          <w:trHeight w:val="956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A0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на новый учебный год:</w:t>
            </w:r>
          </w:p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Наличие всех документов;</w:t>
            </w:r>
          </w:p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Составление списков, договоров с родителями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060" w:rsidRPr="00AC0203" w:rsidRDefault="0056561B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0D6060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  <w:p w:rsidR="0056561B" w:rsidRPr="00AC0203" w:rsidRDefault="0056561B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060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060" w:rsidRPr="00AC0203" w:rsidRDefault="000D6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060" w:rsidRPr="00AC0203" w:rsidRDefault="000D6060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61B" w:rsidRPr="00AC0203" w:rsidRDefault="00A0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.2. 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>Инструктаж «Охрана жизни и здоровья детей при проведении и организации прогулки летом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6561B" w:rsidRPr="00AC0203" w:rsidRDefault="0056561B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96239D">
        <w:trPr>
          <w:trHeight w:val="85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20" w:rsidRPr="00AC0203" w:rsidRDefault="00A0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C54A20" w:rsidRPr="00AC020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ремонтных работ на лето.</w:t>
            </w:r>
          </w:p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материала для ремонтных работ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 зав. по АХЧ</w:t>
            </w:r>
          </w:p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61B" w:rsidRPr="00AC0203" w:rsidRDefault="0056561B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1B" w:rsidRPr="00AC0203" w:rsidTr="00D70DB4">
        <w:trPr>
          <w:trHeight w:val="1088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EBA" w:rsidRPr="00AC0203" w:rsidRDefault="00A0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B0B5B" w:rsidRPr="00AC0203">
              <w:rPr>
                <w:rFonts w:ascii="Times New Roman" w:hAnsi="Times New Roman" w:cs="Times New Roman"/>
                <w:sz w:val="24"/>
                <w:szCs w:val="24"/>
              </w:rPr>
              <w:t>учреждения к</w:t>
            </w:r>
            <w:r w:rsidR="0056561B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летний период. </w:t>
            </w:r>
          </w:p>
          <w:p w:rsidR="0056561B" w:rsidRPr="00AC0203" w:rsidRDefault="0056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B3F" w:rsidRPr="00AC0203" w:rsidRDefault="00563B3F" w:rsidP="0056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56561B" w:rsidRPr="00AC0203" w:rsidRDefault="0056561B" w:rsidP="0083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E9" w:rsidRPr="00AC0203" w:rsidTr="00D70DB4">
        <w:trPr>
          <w:trHeight w:val="592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E9" w:rsidRPr="00AC0203" w:rsidRDefault="00A055ED" w:rsidP="0056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DA09E9" w:rsidRPr="00AC0203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ремонтных работ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E9" w:rsidRPr="00AC0203" w:rsidRDefault="00DA09E9" w:rsidP="0092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 зав. по АХЧ</w:t>
            </w:r>
          </w:p>
          <w:p w:rsidR="00BF6EBA" w:rsidRPr="00AC0203" w:rsidRDefault="00BF6EBA" w:rsidP="0092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9E9" w:rsidRPr="00AC0203" w:rsidRDefault="00DA09E9" w:rsidP="00DA09E9">
            <w:pPr>
              <w:jc w:val="center"/>
              <w:rPr>
                <w:sz w:val="24"/>
                <w:szCs w:val="24"/>
              </w:rPr>
            </w:pPr>
          </w:p>
        </w:tc>
      </w:tr>
      <w:tr w:rsidR="00C54A20" w:rsidRPr="00AC0203" w:rsidTr="00D70DB4">
        <w:trPr>
          <w:trHeight w:val="700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20" w:rsidRPr="00AC0203" w:rsidRDefault="00A0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3B3F" w:rsidRPr="00AC0203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 w:rsidR="00404FDE" w:rsidRPr="00AC0203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r w:rsidR="003B0B5B" w:rsidRPr="00AC0203">
              <w:rPr>
                <w:rFonts w:ascii="Times New Roman" w:hAnsi="Times New Roman" w:cs="Times New Roman"/>
                <w:sz w:val="24"/>
                <w:szCs w:val="24"/>
              </w:rPr>
              <w:t>территории ДОУ</w:t>
            </w:r>
            <w:r w:rsidR="00C54A20"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877" w:rsidRPr="00AC0203" w:rsidRDefault="006A7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77" w:rsidRPr="00AC0203" w:rsidRDefault="006A7877" w:rsidP="00DA0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20" w:rsidRPr="00AC0203" w:rsidRDefault="00C54A20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Зам зав. по АХЧ</w:t>
            </w:r>
          </w:p>
          <w:p w:rsidR="00BF6EBA" w:rsidRPr="00AC0203" w:rsidRDefault="00BF6EBA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A20" w:rsidRPr="00AC0203" w:rsidRDefault="00C54A20" w:rsidP="00DA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03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C54A20" w:rsidRPr="00AC0203" w:rsidTr="00D70DB4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20" w:rsidRPr="00AC0203" w:rsidRDefault="00C5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A20" w:rsidRPr="00AC0203" w:rsidRDefault="00C5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F75" w:rsidRPr="0011144A" w:rsidRDefault="00285F75" w:rsidP="0056561B">
      <w:pPr>
        <w:rPr>
          <w:sz w:val="24"/>
          <w:szCs w:val="24"/>
        </w:rPr>
      </w:pPr>
    </w:p>
    <w:sectPr w:rsidR="00285F75" w:rsidRPr="0011144A" w:rsidSect="00682E69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50" w:rsidRDefault="00550B50" w:rsidP="00921455">
      <w:pPr>
        <w:spacing w:after="0" w:line="240" w:lineRule="auto"/>
      </w:pPr>
      <w:r>
        <w:separator/>
      </w:r>
    </w:p>
  </w:endnote>
  <w:endnote w:type="continuationSeparator" w:id="0">
    <w:p w:rsidR="00550B50" w:rsidRDefault="00550B50" w:rsidP="0092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1735"/>
      <w:docPartObj>
        <w:docPartGallery w:val="Page Numbers (Bottom of Page)"/>
        <w:docPartUnique/>
      </w:docPartObj>
    </w:sdtPr>
    <w:sdtContent>
      <w:p w:rsidR="00DE498C" w:rsidRDefault="00DE498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8ED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E498C" w:rsidRDefault="00DE49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50" w:rsidRDefault="00550B50" w:rsidP="00921455">
      <w:pPr>
        <w:spacing w:after="0" w:line="240" w:lineRule="auto"/>
      </w:pPr>
      <w:r>
        <w:separator/>
      </w:r>
    </w:p>
  </w:footnote>
  <w:footnote w:type="continuationSeparator" w:id="0">
    <w:p w:rsidR="00550B50" w:rsidRDefault="00550B50" w:rsidP="00921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E6C"/>
    <w:multiLevelType w:val="hybridMultilevel"/>
    <w:tmpl w:val="8404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25D8E"/>
    <w:multiLevelType w:val="hybridMultilevel"/>
    <w:tmpl w:val="016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5C2D"/>
    <w:multiLevelType w:val="hybridMultilevel"/>
    <w:tmpl w:val="D89A3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D5068"/>
    <w:multiLevelType w:val="multilevel"/>
    <w:tmpl w:val="DA66F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F66352"/>
    <w:multiLevelType w:val="multilevel"/>
    <w:tmpl w:val="2898CA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ED6632D"/>
    <w:multiLevelType w:val="hybridMultilevel"/>
    <w:tmpl w:val="05A4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223C6"/>
    <w:multiLevelType w:val="hybridMultilevel"/>
    <w:tmpl w:val="2886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65EEB"/>
    <w:multiLevelType w:val="hybridMultilevel"/>
    <w:tmpl w:val="38EC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B3760"/>
    <w:multiLevelType w:val="hybridMultilevel"/>
    <w:tmpl w:val="9B20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C2F02"/>
    <w:multiLevelType w:val="hybridMultilevel"/>
    <w:tmpl w:val="13C0E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493BF0"/>
    <w:multiLevelType w:val="hybridMultilevel"/>
    <w:tmpl w:val="4830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0BDD"/>
    <w:multiLevelType w:val="hybridMultilevel"/>
    <w:tmpl w:val="9590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01D05"/>
    <w:multiLevelType w:val="hybridMultilevel"/>
    <w:tmpl w:val="EA3A420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27314CE3"/>
    <w:multiLevelType w:val="multilevel"/>
    <w:tmpl w:val="6B6E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7FC35B5"/>
    <w:multiLevelType w:val="hybridMultilevel"/>
    <w:tmpl w:val="5FF8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57262"/>
    <w:multiLevelType w:val="hybridMultilevel"/>
    <w:tmpl w:val="89E2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E5416"/>
    <w:multiLevelType w:val="hybridMultilevel"/>
    <w:tmpl w:val="4DA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928DF"/>
    <w:multiLevelType w:val="hybridMultilevel"/>
    <w:tmpl w:val="7108DF48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>
    <w:nsid w:val="304C06A6"/>
    <w:multiLevelType w:val="multilevel"/>
    <w:tmpl w:val="C546A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07E08C3"/>
    <w:multiLevelType w:val="multilevel"/>
    <w:tmpl w:val="B126A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12D57BB"/>
    <w:multiLevelType w:val="hybridMultilevel"/>
    <w:tmpl w:val="A1F6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31D71"/>
    <w:multiLevelType w:val="hybridMultilevel"/>
    <w:tmpl w:val="4DFC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C1300"/>
    <w:multiLevelType w:val="multilevel"/>
    <w:tmpl w:val="86887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6E352B0"/>
    <w:multiLevelType w:val="hybridMultilevel"/>
    <w:tmpl w:val="2F147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835FE"/>
    <w:multiLevelType w:val="multilevel"/>
    <w:tmpl w:val="36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F5060F"/>
    <w:multiLevelType w:val="hybridMultilevel"/>
    <w:tmpl w:val="B3822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02627"/>
    <w:multiLevelType w:val="hybridMultilevel"/>
    <w:tmpl w:val="D8D0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F0569F"/>
    <w:multiLevelType w:val="hybridMultilevel"/>
    <w:tmpl w:val="CEC4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32632"/>
    <w:multiLevelType w:val="hybridMultilevel"/>
    <w:tmpl w:val="15D4A64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9">
    <w:nsid w:val="3EAD338E"/>
    <w:multiLevelType w:val="hybridMultilevel"/>
    <w:tmpl w:val="163C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B27A96"/>
    <w:multiLevelType w:val="hybridMultilevel"/>
    <w:tmpl w:val="28B8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2F121E"/>
    <w:multiLevelType w:val="hybridMultilevel"/>
    <w:tmpl w:val="862CCF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3BE1D89"/>
    <w:multiLevelType w:val="hybridMultilevel"/>
    <w:tmpl w:val="4FF0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00DBC"/>
    <w:multiLevelType w:val="hybridMultilevel"/>
    <w:tmpl w:val="4DA66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B4AA1"/>
    <w:multiLevelType w:val="multilevel"/>
    <w:tmpl w:val="4FA4C6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56A66BBD"/>
    <w:multiLevelType w:val="hybridMultilevel"/>
    <w:tmpl w:val="F6F4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35109"/>
    <w:multiLevelType w:val="multilevel"/>
    <w:tmpl w:val="EE20E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A007E07"/>
    <w:multiLevelType w:val="multilevel"/>
    <w:tmpl w:val="93D4B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A165861"/>
    <w:multiLevelType w:val="multilevel"/>
    <w:tmpl w:val="503C80E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39">
    <w:nsid w:val="5AF66B3C"/>
    <w:multiLevelType w:val="multilevel"/>
    <w:tmpl w:val="66E4CA9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5EF22345"/>
    <w:multiLevelType w:val="hybridMultilevel"/>
    <w:tmpl w:val="BBFA0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36425"/>
    <w:multiLevelType w:val="multilevel"/>
    <w:tmpl w:val="1A2EA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0A619BD"/>
    <w:multiLevelType w:val="hybridMultilevel"/>
    <w:tmpl w:val="697410B4"/>
    <w:lvl w:ilvl="0" w:tplc="146A9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124289"/>
    <w:multiLevelType w:val="hybridMultilevel"/>
    <w:tmpl w:val="20D6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8661E1"/>
    <w:multiLevelType w:val="hybridMultilevel"/>
    <w:tmpl w:val="068C8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5F7EF0"/>
    <w:multiLevelType w:val="hybridMultilevel"/>
    <w:tmpl w:val="44A4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2527D2"/>
    <w:multiLevelType w:val="multilevel"/>
    <w:tmpl w:val="A9663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17444A2"/>
    <w:multiLevelType w:val="multilevel"/>
    <w:tmpl w:val="6D9C8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3363152"/>
    <w:multiLevelType w:val="hybridMultilevel"/>
    <w:tmpl w:val="9026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1E30FE"/>
    <w:multiLevelType w:val="hybridMultilevel"/>
    <w:tmpl w:val="BA80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CE646B"/>
    <w:multiLevelType w:val="hybridMultilevel"/>
    <w:tmpl w:val="761E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8677FE"/>
    <w:multiLevelType w:val="hybridMultilevel"/>
    <w:tmpl w:val="2306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9301F8"/>
    <w:multiLevelType w:val="multilevel"/>
    <w:tmpl w:val="4AF27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A683F7A"/>
    <w:multiLevelType w:val="hybridMultilevel"/>
    <w:tmpl w:val="826C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5327E0"/>
    <w:multiLevelType w:val="hybridMultilevel"/>
    <w:tmpl w:val="F294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F22DAA"/>
    <w:multiLevelType w:val="hybridMultilevel"/>
    <w:tmpl w:val="7C78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6"/>
  </w:num>
  <w:num w:numId="4">
    <w:abstractNumId w:val="37"/>
  </w:num>
  <w:num w:numId="5">
    <w:abstractNumId w:val="39"/>
  </w:num>
  <w:num w:numId="6">
    <w:abstractNumId w:val="30"/>
  </w:num>
  <w:num w:numId="7">
    <w:abstractNumId w:val="14"/>
  </w:num>
  <w:num w:numId="8">
    <w:abstractNumId w:val="41"/>
  </w:num>
  <w:num w:numId="9">
    <w:abstractNumId w:val="28"/>
  </w:num>
  <w:num w:numId="10">
    <w:abstractNumId w:val="11"/>
  </w:num>
  <w:num w:numId="11">
    <w:abstractNumId w:val="34"/>
  </w:num>
  <w:num w:numId="12">
    <w:abstractNumId w:val="54"/>
  </w:num>
  <w:num w:numId="13">
    <w:abstractNumId w:val="6"/>
  </w:num>
  <w:num w:numId="14">
    <w:abstractNumId w:val="7"/>
  </w:num>
  <w:num w:numId="15">
    <w:abstractNumId w:val="8"/>
  </w:num>
  <w:num w:numId="16">
    <w:abstractNumId w:val="27"/>
  </w:num>
  <w:num w:numId="17">
    <w:abstractNumId w:val="26"/>
  </w:num>
  <w:num w:numId="18">
    <w:abstractNumId w:val="19"/>
  </w:num>
  <w:num w:numId="19">
    <w:abstractNumId w:val="42"/>
  </w:num>
  <w:num w:numId="20">
    <w:abstractNumId w:val="21"/>
  </w:num>
  <w:num w:numId="21">
    <w:abstractNumId w:val="35"/>
  </w:num>
  <w:num w:numId="22">
    <w:abstractNumId w:val="47"/>
  </w:num>
  <w:num w:numId="23">
    <w:abstractNumId w:val="13"/>
  </w:num>
  <w:num w:numId="24">
    <w:abstractNumId w:val="31"/>
  </w:num>
  <w:num w:numId="25">
    <w:abstractNumId w:val="16"/>
  </w:num>
  <w:num w:numId="26">
    <w:abstractNumId w:val="53"/>
  </w:num>
  <w:num w:numId="27">
    <w:abstractNumId w:val="50"/>
  </w:num>
  <w:num w:numId="28">
    <w:abstractNumId w:val="23"/>
  </w:num>
  <w:num w:numId="29">
    <w:abstractNumId w:val="17"/>
  </w:num>
  <w:num w:numId="30">
    <w:abstractNumId w:val="33"/>
  </w:num>
  <w:num w:numId="31">
    <w:abstractNumId w:val="2"/>
  </w:num>
  <w:num w:numId="32">
    <w:abstractNumId w:val="44"/>
  </w:num>
  <w:num w:numId="33">
    <w:abstractNumId w:val="1"/>
  </w:num>
  <w:num w:numId="34">
    <w:abstractNumId w:val="24"/>
  </w:num>
  <w:num w:numId="35">
    <w:abstractNumId w:val="20"/>
  </w:num>
  <w:num w:numId="36">
    <w:abstractNumId w:val="40"/>
  </w:num>
  <w:num w:numId="37">
    <w:abstractNumId w:val="43"/>
  </w:num>
  <w:num w:numId="38">
    <w:abstractNumId w:val="5"/>
  </w:num>
  <w:num w:numId="39">
    <w:abstractNumId w:val="55"/>
  </w:num>
  <w:num w:numId="40">
    <w:abstractNumId w:val="12"/>
  </w:num>
  <w:num w:numId="41">
    <w:abstractNumId w:val="15"/>
  </w:num>
  <w:num w:numId="42">
    <w:abstractNumId w:val="32"/>
  </w:num>
  <w:num w:numId="43">
    <w:abstractNumId w:val="48"/>
  </w:num>
  <w:num w:numId="44">
    <w:abstractNumId w:val="52"/>
  </w:num>
  <w:num w:numId="45">
    <w:abstractNumId w:val="3"/>
  </w:num>
  <w:num w:numId="46">
    <w:abstractNumId w:val="9"/>
  </w:num>
  <w:num w:numId="47">
    <w:abstractNumId w:val="29"/>
  </w:num>
  <w:num w:numId="48">
    <w:abstractNumId w:val="49"/>
  </w:num>
  <w:num w:numId="49">
    <w:abstractNumId w:val="25"/>
  </w:num>
  <w:num w:numId="50">
    <w:abstractNumId w:val="10"/>
  </w:num>
  <w:num w:numId="51">
    <w:abstractNumId w:val="51"/>
  </w:num>
  <w:num w:numId="52">
    <w:abstractNumId w:val="0"/>
  </w:num>
  <w:num w:numId="53">
    <w:abstractNumId w:val="38"/>
  </w:num>
  <w:num w:numId="54">
    <w:abstractNumId w:val="18"/>
  </w:num>
  <w:num w:numId="55">
    <w:abstractNumId w:val="4"/>
  </w:num>
  <w:num w:numId="56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8CE"/>
    <w:rsid w:val="00001DB9"/>
    <w:rsid w:val="00002FF4"/>
    <w:rsid w:val="00013B98"/>
    <w:rsid w:val="0001583E"/>
    <w:rsid w:val="00024578"/>
    <w:rsid w:val="00033383"/>
    <w:rsid w:val="0004168C"/>
    <w:rsid w:val="000442FB"/>
    <w:rsid w:val="000500D4"/>
    <w:rsid w:val="000529EE"/>
    <w:rsid w:val="00057857"/>
    <w:rsid w:val="00065A19"/>
    <w:rsid w:val="00065B46"/>
    <w:rsid w:val="00070308"/>
    <w:rsid w:val="00081644"/>
    <w:rsid w:val="00082118"/>
    <w:rsid w:val="00085513"/>
    <w:rsid w:val="00093B4A"/>
    <w:rsid w:val="000A73DB"/>
    <w:rsid w:val="000A755C"/>
    <w:rsid w:val="000B7003"/>
    <w:rsid w:val="000C5D64"/>
    <w:rsid w:val="000D4F6D"/>
    <w:rsid w:val="000D6060"/>
    <w:rsid w:val="000F4830"/>
    <w:rsid w:val="001009B9"/>
    <w:rsid w:val="0011144A"/>
    <w:rsid w:val="0011435B"/>
    <w:rsid w:val="001179F6"/>
    <w:rsid w:val="00125969"/>
    <w:rsid w:val="00126149"/>
    <w:rsid w:val="001270DC"/>
    <w:rsid w:val="00137FA2"/>
    <w:rsid w:val="00141C92"/>
    <w:rsid w:val="00146E2F"/>
    <w:rsid w:val="001508BC"/>
    <w:rsid w:val="00155E79"/>
    <w:rsid w:val="00156CF8"/>
    <w:rsid w:val="001738AF"/>
    <w:rsid w:val="00175A49"/>
    <w:rsid w:val="00183CD7"/>
    <w:rsid w:val="0018546C"/>
    <w:rsid w:val="00186513"/>
    <w:rsid w:val="0019258F"/>
    <w:rsid w:val="001A128B"/>
    <w:rsid w:val="001A17BA"/>
    <w:rsid w:val="001A1E5B"/>
    <w:rsid w:val="001A674D"/>
    <w:rsid w:val="001B3750"/>
    <w:rsid w:val="001C0321"/>
    <w:rsid w:val="001C3162"/>
    <w:rsid w:val="001C338D"/>
    <w:rsid w:val="001C4A71"/>
    <w:rsid w:val="001C6593"/>
    <w:rsid w:val="001D28B3"/>
    <w:rsid w:val="001E0EDE"/>
    <w:rsid w:val="001E2924"/>
    <w:rsid w:val="001F71DD"/>
    <w:rsid w:val="00207515"/>
    <w:rsid w:val="00210CA9"/>
    <w:rsid w:val="00211DC7"/>
    <w:rsid w:val="0021244B"/>
    <w:rsid w:val="00215822"/>
    <w:rsid w:val="0022094E"/>
    <w:rsid w:val="00221BBA"/>
    <w:rsid w:val="00227E41"/>
    <w:rsid w:val="0024438F"/>
    <w:rsid w:val="0025402B"/>
    <w:rsid w:val="00263B96"/>
    <w:rsid w:val="0026562B"/>
    <w:rsid w:val="002711F1"/>
    <w:rsid w:val="00280D17"/>
    <w:rsid w:val="00285F75"/>
    <w:rsid w:val="00287A64"/>
    <w:rsid w:val="002933B3"/>
    <w:rsid w:val="002A1C29"/>
    <w:rsid w:val="002A3B05"/>
    <w:rsid w:val="002A6CF3"/>
    <w:rsid w:val="002C4182"/>
    <w:rsid w:val="002D5A06"/>
    <w:rsid w:val="002D7A4B"/>
    <w:rsid w:val="002E09B2"/>
    <w:rsid w:val="002E0AA1"/>
    <w:rsid w:val="002F00C9"/>
    <w:rsid w:val="002F13FA"/>
    <w:rsid w:val="003018A5"/>
    <w:rsid w:val="0030194E"/>
    <w:rsid w:val="00301AA5"/>
    <w:rsid w:val="0030293C"/>
    <w:rsid w:val="003164AD"/>
    <w:rsid w:val="00317941"/>
    <w:rsid w:val="00317EE7"/>
    <w:rsid w:val="00323629"/>
    <w:rsid w:val="00323CDB"/>
    <w:rsid w:val="00324759"/>
    <w:rsid w:val="00331117"/>
    <w:rsid w:val="00352721"/>
    <w:rsid w:val="00362D09"/>
    <w:rsid w:val="0036565E"/>
    <w:rsid w:val="00370D50"/>
    <w:rsid w:val="00371F2B"/>
    <w:rsid w:val="003726AC"/>
    <w:rsid w:val="0037353D"/>
    <w:rsid w:val="00376301"/>
    <w:rsid w:val="00392DB1"/>
    <w:rsid w:val="003A2ED9"/>
    <w:rsid w:val="003B032A"/>
    <w:rsid w:val="003B0B5B"/>
    <w:rsid w:val="003B22A6"/>
    <w:rsid w:val="003C5437"/>
    <w:rsid w:val="003C6BC6"/>
    <w:rsid w:val="003E1D1C"/>
    <w:rsid w:val="003F1487"/>
    <w:rsid w:val="003F2857"/>
    <w:rsid w:val="003F47FE"/>
    <w:rsid w:val="003F486E"/>
    <w:rsid w:val="003F7CCD"/>
    <w:rsid w:val="00402FE1"/>
    <w:rsid w:val="00404555"/>
    <w:rsid w:val="00404FDE"/>
    <w:rsid w:val="004131B0"/>
    <w:rsid w:val="00414458"/>
    <w:rsid w:val="00414599"/>
    <w:rsid w:val="004240F8"/>
    <w:rsid w:val="00443355"/>
    <w:rsid w:val="00451522"/>
    <w:rsid w:val="00451ED3"/>
    <w:rsid w:val="00452F5C"/>
    <w:rsid w:val="00457FF8"/>
    <w:rsid w:val="00461677"/>
    <w:rsid w:val="004621B8"/>
    <w:rsid w:val="0046430E"/>
    <w:rsid w:val="00472CD9"/>
    <w:rsid w:val="00483C56"/>
    <w:rsid w:val="004850FC"/>
    <w:rsid w:val="004915A0"/>
    <w:rsid w:val="00497642"/>
    <w:rsid w:val="004A42C0"/>
    <w:rsid w:val="004B3EEE"/>
    <w:rsid w:val="004C089C"/>
    <w:rsid w:val="004C7542"/>
    <w:rsid w:val="004D0C8F"/>
    <w:rsid w:val="004D3817"/>
    <w:rsid w:val="004D388E"/>
    <w:rsid w:val="004D658F"/>
    <w:rsid w:val="004E6AC3"/>
    <w:rsid w:val="00501610"/>
    <w:rsid w:val="00501AC7"/>
    <w:rsid w:val="00502F73"/>
    <w:rsid w:val="005055BA"/>
    <w:rsid w:val="005120A5"/>
    <w:rsid w:val="00520A6C"/>
    <w:rsid w:val="00550B50"/>
    <w:rsid w:val="0055491C"/>
    <w:rsid w:val="00563B3F"/>
    <w:rsid w:val="0056561B"/>
    <w:rsid w:val="005812F3"/>
    <w:rsid w:val="005A2204"/>
    <w:rsid w:val="005A59F8"/>
    <w:rsid w:val="005B1756"/>
    <w:rsid w:val="005B4D9F"/>
    <w:rsid w:val="005C51BD"/>
    <w:rsid w:val="005E1A9F"/>
    <w:rsid w:val="005E1DEB"/>
    <w:rsid w:val="005E245F"/>
    <w:rsid w:val="005E5F0F"/>
    <w:rsid w:val="005E5F76"/>
    <w:rsid w:val="005F36EF"/>
    <w:rsid w:val="005F7920"/>
    <w:rsid w:val="00603B4B"/>
    <w:rsid w:val="00611E55"/>
    <w:rsid w:val="00615ADD"/>
    <w:rsid w:val="00625B59"/>
    <w:rsid w:val="0063357E"/>
    <w:rsid w:val="00637878"/>
    <w:rsid w:val="00637FCE"/>
    <w:rsid w:val="006554B2"/>
    <w:rsid w:val="0065716B"/>
    <w:rsid w:val="0065793D"/>
    <w:rsid w:val="0066132C"/>
    <w:rsid w:val="00662CEE"/>
    <w:rsid w:val="00664636"/>
    <w:rsid w:val="00664FEE"/>
    <w:rsid w:val="0067151E"/>
    <w:rsid w:val="00680357"/>
    <w:rsid w:val="00682E69"/>
    <w:rsid w:val="0068331D"/>
    <w:rsid w:val="0069446F"/>
    <w:rsid w:val="006A1155"/>
    <w:rsid w:val="006A7877"/>
    <w:rsid w:val="006B049E"/>
    <w:rsid w:val="006C71C8"/>
    <w:rsid w:val="006D3C5D"/>
    <w:rsid w:val="006D70B8"/>
    <w:rsid w:val="006E2BDB"/>
    <w:rsid w:val="006E49A0"/>
    <w:rsid w:val="006E5864"/>
    <w:rsid w:val="006F340A"/>
    <w:rsid w:val="006F4428"/>
    <w:rsid w:val="00700E88"/>
    <w:rsid w:val="00703B8D"/>
    <w:rsid w:val="00704CE1"/>
    <w:rsid w:val="00707EB5"/>
    <w:rsid w:val="00707F98"/>
    <w:rsid w:val="007101C5"/>
    <w:rsid w:val="00713DF2"/>
    <w:rsid w:val="00715DB4"/>
    <w:rsid w:val="00721E59"/>
    <w:rsid w:val="00730AC1"/>
    <w:rsid w:val="007336C1"/>
    <w:rsid w:val="0073521B"/>
    <w:rsid w:val="00746ACB"/>
    <w:rsid w:val="0074763F"/>
    <w:rsid w:val="00757578"/>
    <w:rsid w:val="00762DAF"/>
    <w:rsid w:val="007751C5"/>
    <w:rsid w:val="0078029C"/>
    <w:rsid w:val="00796FD6"/>
    <w:rsid w:val="007A67EC"/>
    <w:rsid w:val="007B297A"/>
    <w:rsid w:val="007B554E"/>
    <w:rsid w:val="007C517C"/>
    <w:rsid w:val="007C6563"/>
    <w:rsid w:val="007E1D4C"/>
    <w:rsid w:val="007E2874"/>
    <w:rsid w:val="007E346D"/>
    <w:rsid w:val="007E35F9"/>
    <w:rsid w:val="007E3A67"/>
    <w:rsid w:val="007F1011"/>
    <w:rsid w:val="00806026"/>
    <w:rsid w:val="00806706"/>
    <w:rsid w:val="00810217"/>
    <w:rsid w:val="00813CA0"/>
    <w:rsid w:val="00821777"/>
    <w:rsid w:val="00827995"/>
    <w:rsid w:val="00831929"/>
    <w:rsid w:val="00831C3D"/>
    <w:rsid w:val="008358E8"/>
    <w:rsid w:val="00837626"/>
    <w:rsid w:val="00844E0A"/>
    <w:rsid w:val="00847B16"/>
    <w:rsid w:val="00847C9E"/>
    <w:rsid w:val="00865D43"/>
    <w:rsid w:val="00874314"/>
    <w:rsid w:val="00874843"/>
    <w:rsid w:val="00883E0E"/>
    <w:rsid w:val="00885AF8"/>
    <w:rsid w:val="00895989"/>
    <w:rsid w:val="0089761C"/>
    <w:rsid w:val="008A5C60"/>
    <w:rsid w:val="008B1EBF"/>
    <w:rsid w:val="008B2AFD"/>
    <w:rsid w:val="008E7402"/>
    <w:rsid w:val="008F117B"/>
    <w:rsid w:val="008F4A71"/>
    <w:rsid w:val="008F7BD8"/>
    <w:rsid w:val="0090265F"/>
    <w:rsid w:val="00904DAD"/>
    <w:rsid w:val="00916E9E"/>
    <w:rsid w:val="009204AB"/>
    <w:rsid w:val="00921455"/>
    <w:rsid w:val="00925C8D"/>
    <w:rsid w:val="00940FF2"/>
    <w:rsid w:val="00941986"/>
    <w:rsid w:val="00942BD6"/>
    <w:rsid w:val="0094590B"/>
    <w:rsid w:val="00950BAB"/>
    <w:rsid w:val="00951C7C"/>
    <w:rsid w:val="00957A69"/>
    <w:rsid w:val="0096239D"/>
    <w:rsid w:val="009650E3"/>
    <w:rsid w:val="00970B40"/>
    <w:rsid w:val="00973089"/>
    <w:rsid w:val="00976C20"/>
    <w:rsid w:val="00982FC2"/>
    <w:rsid w:val="0098322D"/>
    <w:rsid w:val="009871E5"/>
    <w:rsid w:val="0099011F"/>
    <w:rsid w:val="0099195C"/>
    <w:rsid w:val="00993A93"/>
    <w:rsid w:val="00996EC3"/>
    <w:rsid w:val="0099775C"/>
    <w:rsid w:val="009A1072"/>
    <w:rsid w:val="009A3067"/>
    <w:rsid w:val="009A632C"/>
    <w:rsid w:val="009A6657"/>
    <w:rsid w:val="009B2753"/>
    <w:rsid w:val="009B4AE3"/>
    <w:rsid w:val="009C33D8"/>
    <w:rsid w:val="009C4F18"/>
    <w:rsid w:val="009D2AB0"/>
    <w:rsid w:val="009D4054"/>
    <w:rsid w:val="009E0B40"/>
    <w:rsid w:val="009E20AD"/>
    <w:rsid w:val="009F202E"/>
    <w:rsid w:val="00A01E6D"/>
    <w:rsid w:val="00A055ED"/>
    <w:rsid w:val="00A13298"/>
    <w:rsid w:val="00A237A7"/>
    <w:rsid w:val="00A245FB"/>
    <w:rsid w:val="00A51229"/>
    <w:rsid w:val="00A6692E"/>
    <w:rsid w:val="00A74B3D"/>
    <w:rsid w:val="00A8203E"/>
    <w:rsid w:val="00A922C4"/>
    <w:rsid w:val="00A93F2A"/>
    <w:rsid w:val="00A95574"/>
    <w:rsid w:val="00A96671"/>
    <w:rsid w:val="00A97F72"/>
    <w:rsid w:val="00AA7FB4"/>
    <w:rsid w:val="00AC0203"/>
    <w:rsid w:val="00AC158B"/>
    <w:rsid w:val="00AD4CD1"/>
    <w:rsid w:val="00AD4CFF"/>
    <w:rsid w:val="00AE581D"/>
    <w:rsid w:val="00B05085"/>
    <w:rsid w:val="00B06AED"/>
    <w:rsid w:val="00B35335"/>
    <w:rsid w:val="00B37741"/>
    <w:rsid w:val="00B44B1C"/>
    <w:rsid w:val="00B45F01"/>
    <w:rsid w:val="00B465E9"/>
    <w:rsid w:val="00B507E0"/>
    <w:rsid w:val="00B539FA"/>
    <w:rsid w:val="00B63250"/>
    <w:rsid w:val="00B658CE"/>
    <w:rsid w:val="00B8060A"/>
    <w:rsid w:val="00B85F6D"/>
    <w:rsid w:val="00B97366"/>
    <w:rsid w:val="00BC026B"/>
    <w:rsid w:val="00BC0CBF"/>
    <w:rsid w:val="00BC3A1C"/>
    <w:rsid w:val="00BC4A18"/>
    <w:rsid w:val="00BC6A82"/>
    <w:rsid w:val="00BD3D6C"/>
    <w:rsid w:val="00BE0441"/>
    <w:rsid w:val="00BE0792"/>
    <w:rsid w:val="00BE6941"/>
    <w:rsid w:val="00BF537C"/>
    <w:rsid w:val="00BF6EBA"/>
    <w:rsid w:val="00C022B2"/>
    <w:rsid w:val="00C03937"/>
    <w:rsid w:val="00C07FC9"/>
    <w:rsid w:val="00C215FC"/>
    <w:rsid w:val="00C252EB"/>
    <w:rsid w:val="00C27B0C"/>
    <w:rsid w:val="00C3142A"/>
    <w:rsid w:val="00C54A20"/>
    <w:rsid w:val="00C76855"/>
    <w:rsid w:val="00C82544"/>
    <w:rsid w:val="00C95CF7"/>
    <w:rsid w:val="00CA59E7"/>
    <w:rsid w:val="00CB0822"/>
    <w:rsid w:val="00CB49F0"/>
    <w:rsid w:val="00CB63CD"/>
    <w:rsid w:val="00CC1515"/>
    <w:rsid w:val="00CC2A00"/>
    <w:rsid w:val="00CE1590"/>
    <w:rsid w:val="00CE270A"/>
    <w:rsid w:val="00CE4EF8"/>
    <w:rsid w:val="00CE6FC5"/>
    <w:rsid w:val="00CF2D9B"/>
    <w:rsid w:val="00CF39A2"/>
    <w:rsid w:val="00CF3DFC"/>
    <w:rsid w:val="00CF4BAA"/>
    <w:rsid w:val="00D03576"/>
    <w:rsid w:val="00D03E8E"/>
    <w:rsid w:val="00D04A07"/>
    <w:rsid w:val="00D068ED"/>
    <w:rsid w:val="00D06B87"/>
    <w:rsid w:val="00D10AAD"/>
    <w:rsid w:val="00D119A8"/>
    <w:rsid w:val="00D13BAD"/>
    <w:rsid w:val="00D13DAF"/>
    <w:rsid w:val="00D159EC"/>
    <w:rsid w:val="00D24060"/>
    <w:rsid w:val="00D24422"/>
    <w:rsid w:val="00D3371D"/>
    <w:rsid w:val="00D35086"/>
    <w:rsid w:val="00D351B1"/>
    <w:rsid w:val="00D44724"/>
    <w:rsid w:val="00D45742"/>
    <w:rsid w:val="00D51EA9"/>
    <w:rsid w:val="00D70DB4"/>
    <w:rsid w:val="00D71204"/>
    <w:rsid w:val="00D723AA"/>
    <w:rsid w:val="00D808AD"/>
    <w:rsid w:val="00D91594"/>
    <w:rsid w:val="00D92537"/>
    <w:rsid w:val="00D97073"/>
    <w:rsid w:val="00DA09E9"/>
    <w:rsid w:val="00DA66DC"/>
    <w:rsid w:val="00DB3BE3"/>
    <w:rsid w:val="00DB40AB"/>
    <w:rsid w:val="00DB73BB"/>
    <w:rsid w:val="00DC0CFD"/>
    <w:rsid w:val="00DC5958"/>
    <w:rsid w:val="00DD11DB"/>
    <w:rsid w:val="00DE498C"/>
    <w:rsid w:val="00E0201D"/>
    <w:rsid w:val="00E0236D"/>
    <w:rsid w:val="00E04767"/>
    <w:rsid w:val="00E13F78"/>
    <w:rsid w:val="00E234B5"/>
    <w:rsid w:val="00E27964"/>
    <w:rsid w:val="00E3120D"/>
    <w:rsid w:val="00E348BB"/>
    <w:rsid w:val="00E470A0"/>
    <w:rsid w:val="00E479F9"/>
    <w:rsid w:val="00E54630"/>
    <w:rsid w:val="00E66D45"/>
    <w:rsid w:val="00E721AD"/>
    <w:rsid w:val="00E7421F"/>
    <w:rsid w:val="00E80D86"/>
    <w:rsid w:val="00E842C4"/>
    <w:rsid w:val="00EB2EF9"/>
    <w:rsid w:val="00EB7EA9"/>
    <w:rsid w:val="00ED6366"/>
    <w:rsid w:val="00EE11E0"/>
    <w:rsid w:val="00EE3E86"/>
    <w:rsid w:val="00EE5635"/>
    <w:rsid w:val="00EE63B4"/>
    <w:rsid w:val="00F01FB6"/>
    <w:rsid w:val="00F1101C"/>
    <w:rsid w:val="00F1523E"/>
    <w:rsid w:val="00F15BC2"/>
    <w:rsid w:val="00F211A3"/>
    <w:rsid w:val="00F2160B"/>
    <w:rsid w:val="00F2160E"/>
    <w:rsid w:val="00F21E52"/>
    <w:rsid w:val="00F323C0"/>
    <w:rsid w:val="00F4545B"/>
    <w:rsid w:val="00F5215B"/>
    <w:rsid w:val="00F60380"/>
    <w:rsid w:val="00F624DB"/>
    <w:rsid w:val="00F70402"/>
    <w:rsid w:val="00F904CC"/>
    <w:rsid w:val="00F95CAD"/>
    <w:rsid w:val="00F97E58"/>
    <w:rsid w:val="00FA66FF"/>
    <w:rsid w:val="00FB3560"/>
    <w:rsid w:val="00FB3B51"/>
    <w:rsid w:val="00FD20B8"/>
    <w:rsid w:val="00FD2F9D"/>
    <w:rsid w:val="00FE411D"/>
    <w:rsid w:val="00FF347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17EE19F6-1A93-4E29-A31C-EBD664B3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75"/>
  </w:style>
  <w:style w:type="paragraph" w:styleId="1">
    <w:name w:val="heading 1"/>
    <w:basedOn w:val="a"/>
    <w:next w:val="a"/>
    <w:link w:val="10"/>
    <w:uiPriority w:val="9"/>
    <w:qFormat/>
    <w:rsid w:val="00831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1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658CE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658CE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6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8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561B"/>
    <w:pPr>
      <w:ind w:left="720"/>
      <w:contextualSpacing/>
    </w:pPr>
    <w:rPr>
      <w:rFonts w:eastAsiaTheme="minorHAnsi"/>
      <w:lang w:eastAsia="en-US"/>
    </w:rPr>
  </w:style>
  <w:style w:type="paragraph" w:customStyle="1" w:styleId="Style180">
    <w:name w:val="Style180"/>
    <w:basedOn w:val="a"/>
    <w:uiPriority w:val="99"/>
    <w:rsid w:val="0056561B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56561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5656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56561B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7">
    <w:name w:val="Font Style217"/>
    <w:basedOn w:val="a0"/>
    <w:uiPriority w:val="99"/>
    <w:rsid w:val="0056561B"/>
    <w:rPr>
      <w:rFonts w:ascii="Microsoft Sans Serif" w:hAnsi="Microsoft Sans Serif" w:cs="Microsoft Sans Serif" w:hint="default"/>
      <w:sz w:val="14"/>
      <w:szCs w:val="14"/>
    </w:rPr>
  </w:style>
  <w:style w:type="table" w:styleId="a9">
    <w:name w:val="Table Grid"/>
    <w:basedOn w:val="a1"/>
    <w:rsid w:val="005656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8319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31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31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21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1455"/>
  </w:style>
  <w:style w:type="paragraph" w:styleId="ae">
    <w:name w:val="footer"/>
    <w:basedOn w:val="a"/>
    <w:link w:val="af"/>
    <w:uiPriority w:val="99"/>
    <w:unhideWhenUsed/>
    <w:rsid w:val="00921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1455"/>
  </w:style>
  <w:style w:type="paragraph" w:styleId="af0">
    <w:name w:val="Body Text Indent"/>
    <w:basedOn w:val="a"/>
    <w:link w:val="af1"/>
    <w:rsid w:val="00F15BC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F15BC2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Emphasis"/>
    <w:basedOn w:val="a0"/>
    <w:qFormat/>
    <w:rsid w:val="0011144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A1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A95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207">
    <w:name w:val="Font Style207"/>
    <w:basedOn w:val="a0"/>
    <w:rsid w:val="001179F6"/>
    <w:rPr>
      <w:rFonts w:ascii="Century Schoolbook" w:hAnsi="Century Schoolbook" w:cs="Century Schoolbook"/>
      <w:sz w:val="18"/>
      <w:szCs w:val="18"/>
    </w:rPr>
  </w:style>
  <w:style w:type="character" w:customStyle="1" w:styleId="FontStyle201">
    <w:name w:val="Font Style201"/>
    <w:basedOn w:val="a0"/>
    <w:rsid w:val="001179F6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1179F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styleId="af3">
    <w:name w:val="Strong"/>
    <w:basedOn w:val="a0"/>
    <w:uiPriority w:val="22"/>
    <w:qFormat/>
    <w:rsid w:val="001179F6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1179F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179F6"/>
  </w:style>
  <w:style w:type="paragraph" w:customStyle="1" w:styleId="Default">
    <w:name w:val="Default"/>
    <w:rsid w:val="00117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1179F6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</w:rPr>
  </w:style>
  <w:style w:type="character" w:styleId="af6">
    <w:name w:val="Hyperlink"/>
    <w:basedOn w:val="a0"/>
    <w:uiPriority w:val="99"/>
    <w:unhideWhenUsed/>
    <w:rsid w:val="001179F6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E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Рис.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физическое  развитие </c:v>
                </c:pt>
                <c:pt idx="1">
                  <c:v>социально-коммуникативное </c:v>
                </c:pt>
                <c:pt idx="2">
                  <c:v>познавательное 92</c:v>
                </c:pt>
                <c:pt idx="3">
                  <c:v>речевое </c:v>
                </c:pt>
                <c:pt idx="4">
                  <c:v>художественно-эстетическое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95</c:v>
                </c:pt>
                <c:pt idx="2">
                  <c:v>92</c:v>
                </c:pt>
                <c:pt idx="3">
                  <c:v>83</c:v>
                </c:pt>
                <c:pt idx="4">
                  <c:v>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744360"/>
        <c:axId val="206080616"/>
      </c:lineChart>
      <c:catAx>
        <c:axId val="207744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080616"/>
        <c:crosses val="autoZero"/>
        <c:auto val="1"/>
        <c:lblAlgn val="ctr"/>
        <c:lblOffset val="100"/>
        <c:noMultiLvlLbl val="0"/>
      </c:catAx>
      <c:valAx>
        <c:axId val="206080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7744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C3B9-DADC-4048-818D-89ADD6B4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9208</Words>
  <Characters>52490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ДОУ   2012 – 2013 г.г.</vt:lpstr>
    </vt:vector>
  </TitlesOfParts>
  <Company/>
  <LinksUpToDate>false</LinksUpToDate>
  <CharactersWithSpaces>61575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ДОУ   2012 – 2013 г.г.</dc:title>
  <dc:subject/>
  <dc:creator>Оа</dc:creator>
  <cp:keywords/>
  <dc:description/>
  <cp:lastModifiedBy>DC</cp:lastModifiedBy>
  <cp:revision>181</cp:revision>
  <cp:lastPrinted>2017-09-11T07:17:00Z</cp:lastPrinted>
  <dcterms:created xsi:type="dcterms:W3CDTF">2012-06-25T11:24:00Z</dcterms:created>
  <dcterms:modified xsi:type="dcterms:W3CDTF">2017-09-11T07:44:00Z</dcterms:modified>
</cp:coreProperties>
</file>